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960" w:lineRule="atLeast"/>
        <w:rPr>
          <w:rFonts w:hint="default" w:eastAsia="仿宋_GB2312"/>
          <w:sz w:val="24"/>
          <w:lang w:val="en-US" w:eastAsia="zh-CN"/>
        </w:rPr>
      </w:pPr>
    </w:p>
    <w:p>
      <w:pPr>
        <w:snapToGrid w:val="0"/>
        <w:spacing w:line="960" w:lineRule="atLeast"/>
        <w:ind w:left="-315" w:leftChars="-150"/>
        <w:jc w:val="center"/>
        <w:rPr>
          <w:rFonts w:eastAsia="黑体"/>
          <w:b/>
          <w:sz w:val="30"/>
          <w:szCs w:val="30"/>
        </w:rPr>
      </w:pPr>
      <w:r>
        <w:rPr>
          <w:rFonts w:hint="eastAsia" w:eastAsia="黑体"/>
          <w:b/>
          <w:sz w:val="30"/>
          <w:szCs w:val="30"/>
        </w:rPr>
        <w:drawing>
          <wp:inline distT="0" distB="0" distL="0" distR="0">
            <wp:extent cx="461010" cy="620395"/>
            <wp:effectExtent l="0" t="0" r="0" b="8255"/>
            <wp:docPr id="2" name="图片 1" descr="重(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重(小)"/>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461010" cy="620395"/>
                    </a:xfrm>
                    <a:prstGeom prst="rect">
                      <a:avLst/>
                    </a:prstGeom>
                    <a:noFill/>
                    <a:ln>
                      <a:noFill/>
                    </a:ln>
                  </pic:spPr>
                </pic:pic>
              </a:graphicData>
            </a:graphic>
          </wp:inline>
        </w:drawing>
      </w:r>
      <w:r>
        <w:rPr>
          <w:rFonts w:hint="eastAsia" w:eastAsia="黑体"/>
          <w:b/>
          <w:sz w:val="30"/>
          <w:szCs w:val="30"/>
        </w:rPr>
        <w:t xml:space="preserve">  </w:t>
      </w:r>
      <w:r>
        <w:rPr>
          <w:rFonts w:hint="eastAsia" w:eastAsia="黑体"/>
          <w:b/>
          <w:sz w:val="30"/>
          <w:szCs w:val="30"/>
        </w:rPr>
        <w:drawing>
          <wp:inline distT="0" distB="0" distL="0" distR="0">
            <wp:extent cx="540385" cy="620395"/>
            <wp:effectExtent l="0" t="0" r="0" b="8255"/>
            <wp:docPr id="3" name="图片 2" descr="庆(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庆(小)"/>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40385" cy="620395"/>
                    </a:xfrm>
                    <a:prstGeom prst="rect">
                      <a:avLst/>
                    </a:prstGeom>
                    <a:noFill/>
                    <a:ln>
                      <a:noFill/>
                    </a:ln>
                  </pic:spPr>
                </pic:pic>
              </a:graphicData>
            </a:graphic>
          </wp:inline>
        </w:drawing>
      </w:r>
      <w:r>
        <w:rPr>
          <w:rFonts w:hint="eastAsia" w:eastAsia="黑体"/>
          <w:b/>
          <w:sz w:val="30"/>
          <w:szCs w:val="30"/>
        </w:rPr>
        <w:t xml:space="preserve">  </w:t>
      </w:r>
      <w:r>
        <w:rPr>
          <w:rFonts w:hint="eastAsia" w:eastAsia="黑体"/>
          <w:b/>
          <w:sz w:val="30"/>
          <w:szCs w:val="30"/>
        </w:rPr>
        <w:drawing>
          <wp:inline distT="0" distB="0" distL="0" distR="0">
            <wp:extent cx="485140" cy="620395"/>
            <wp:effectExtent l="0" t="0" r="0" b="8255"/>
            <wp:docPr id="4" name="图片 3" descr="大(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大(小)"/>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85140" cy="620395"/>
                    </a:xfrm>
                    <a:prstGeom prst="rect">
                      <a:avLst/>
                    </a:prstGeom>
                    <a:noFill/>
                    <a:ln>
                      <a:noFill/>
                    </a:ln>
                  </pic:spPr>
                </pic:pic>
              </a:graphicData>
            </a:graphic>
          </wp:inline>
        </w:drawing>
      </w:r>
      <w:r>
        <w:rPr>
          <w:rFonts w:hint="eastAsia" w:eastAsia="黑体"/>
          <w:b/>
          <w:sz w:val="30"/>
          <w:szCs w:val="30"/>
        </w:rPr>
        <w:t xml:space="preserve">  </w:t>
      </w:r>
      <w:r>
        <w:rPr>
          <w:rFonts w:hint="eastAsia" w:eastAsia="黑体"/>
          <w:b/>
          <w:sz w:val="30"/>
          <w:szCs w:val="30"/>
        </w:rPr>
        <w:drawing>
          <wp:inline distT="0" distB="0" distL="0" distR="0">
            <wp:extent cx="413385" cy="620395"/>
            <wp:effectExtent l="0" t="0" r="5715" b="8255"/>
            <wp:docPr id="5" name="图片 4" descr="学(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学(小)"/>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3385" cy="620395"/>
                    </a:xfrm>
                    <a:prstGeom prst="rect">
                      <a:avLst/>
                    </a:prstGeom>
                    <a:noFill/>
                    <a:ln>
                      <a:noFill/>
                    </a:ln>
                  </pic:spPr>
                </pic:pic>
              </a:graphicData>
            </a:graphic>
          </wp:inline>
        </w:drawing>
      </w:r>
    </w:p>
    <w:p>
      <w:pPr>
        <w:jc w:val="center"/>
        <w:rPr>
          <w:rFonts w:hint="eastAsia" w:ascii="仿宋_GB2312" w:eastAsia="仿宋_GB2312"/>
          <w:b/>
          <w:sz w:val="72"/>
          <w:szCs w:val="72"/>
        </w:rPr>
      </w:pPr>
      <w:r>
        <w:rPr>
          <w:rFonts w:hint="eastAsia" w:ascii="仿宋_GB2312" w:eastAsia="仿宋_GB2312"/>
          <w:b/>
          <w:sz w:val="72"/>
          <w:szCs w:val="72"/>
        </w:rPr>
        <w:t>大学生创新训练项目</w:t>
      </w:r>
    </w:p>
    <w:p>
      <w:pPr>
        <w:jc w:val="center"/>
        <w:rPr>
          <w:rFonts w:ascii="仿宋_GB2312" w:eastAsia="仿宋_GB2312"/>
          <w:b/>
          <w:sz w:val="72"/>
          <w:szCs w:val="72"/>
        </w:rPr>
      </w:pPr>
      <w:r>
        <w:rPr>
          <w:rFonts w:hint="eastAsia" w:ascii="仿宋_GB2312" w:eastAsia="仿宋_GB2312"/>
          <w:b/>
          <w:sz w:val="72"/>
          <w:szCs w:val="72"/>
        </w:rPr>
        <w:t>申报书</w:t>
      </w:r>
    </w:p>
    <w:p>
      <w:pPr>
        <w:jc w:val="center"/>
        <w:rPr>
          <w:rFonts w:hint="eastAsia" w:ascii="仿宋_GB2312" w:eastAsia="仿宋_GB2312"/>
          <w:b/>
          <w:sz w:val="36"/>
          <w:szCs w:val="36"/>
          <w:lang w:val="en-US" w:eastAsia="zh-CN"/>
        </w:rPr>
      </w:pPr>
    </w:p>
    <w:p>
      <w:pPr>
        <w:jc w:val="center"/>
        <w:rPr>
          <w:rFonts w:ascii="仿宋_GB2312" w:eastAsia="仿宋_GB2312"/>
          <w:b/>
          <w:sz w:val="36"/>
          <w:szCs w:val="36"/>
        </w:rPr>
      </w:pPr>
      <w:r>
        <w:rPr>
          <w:rFonts w:ascii="仿宋_GB2312" w:eastAsia="仿宋_GB2312"/>
          <w:b/>
          <w:sz w:val="36"/>
          <w:szCs w:val="36"/>
        </w:rPr>
        <w:drawing>
          <wp:inline distT="0" distB="0" distL="0" distR="0">
            <wp:extent cx="1571625" cy="1571625"/>
            <wp:effectExtent l="0" t="0" r="9525" b="9525"/>
            <wp:docPr id="6" name="图片 6" descr="F:\腾讯文档\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腾讯文档\图标.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71625" cy="1571625"/>
                    </a:xfrm>
                    <a:prstGeom prst="rect">
                      <a:avLst/>
                    </a:prstGeom>
                    <a:noFill/>
                    <a:ln>
                      <a:noFill/>
                    </a:ln>
                  </pic:spPr>
                </pic:pic>
              </a:graphicData>
            </a:graphic>
          </wp:inline>
        </w:drawing>
      </w:r>
    </w:p>
    <w:p>
      <w:pPr>
        <w:jc w:val="center"/>
        <w:rPr>
          <w:rFonts w:ascii="仿宋_GB2312" w:eastAsia="仿宋_GB2312"/>
        </w:rPr>
      </w:pPr>
    </w:p>
    <w:p>
      <w:pPr>
        <w:rPr>
          <w:rFonts w:ascii="仿宋_GB2312" w:eastAsia="仿宋_GB2312"/>
        </w:rPr>
      </w:pPr>
    </w:p>
    <w:p>
      <w:pPr>
        <w:ind w:left="1619" w:leftChars="771"/>
        <w:jc w:val="left"/>
        <w:rPr>
          <w:rFonts w:ascii="仿宋_GB2312" w:eastAsia="仿宋_GB2312"/>
          <w:sz w:val="32"/>
          <w:szCs w:val="32"/>
        </w:rPr>
      </w:pPr>
      <w:r>
        <w:rPr>
          <w:rFonts w:hint="eastAsia" w:ascii="仿宋_GB2312" w:eastAsia="仿宋_GB2312"/>
          <w:sz w:val="32"/>
          <w:szCs w:val="32"/>
        </w:rPr>
        <w:t>项目名称：基于主动学习的</w:t>
      </w:r>
      <w:r>
        <w:rPr>
          <w:rFonts w:hint="eastAsia" w:ascii="仿宋_GB2312" w:eastAsia="仿宋_GB2312"/>
          <w:sz w:val="32"/>
          <w:szCs w:val="32"/>
          <w:lang w:val="en-US" w:eastAsia="zh-CN"/>
        </w:rPr>
        <w:t>医学</w:t>
      </w:r>
      <w:r>
        <w:rPr>
          <w:rFonts w:hint="eastAsia" w:ascii="仿宋_GB2312" w:eastAsia="仿宋_GB2312"/>
          <w:sz w:val="32"/>
          <w:szCs w:val="32"/>
        </w:rPr>
        <w:t>图像噪声检测和可视化研究</w:t>
      </w:r>
    </w:p>
    <w:p>
      <w:pPr>
        <w:tabs>
          <w:tab w:val="left" w:pos="7380"/>
          <w:tab w:val="left" w:pos="7740"/>
        </w:tabs>
        <w:ind w:left="1619" w:leftChars="771"/>
        <w:rPr>
          <w:rFonts w:ascii="仿宋_GB2312" w:eastAsia="仿宋_GB2312"/>
          <w:sz w:val="32"/>
          <w:szCs w:val="32"/>
        </w:rPr>
      </w:pPr>
      <w:r>
        <w:rPr>
          <w:rFonts w:hint="eastAsia" w:ascii="仿宋_GB2312" w:eastAsia="仿宋_GB2312"/>
          <w:sz w:val="32"/>
          <w:szCs w:val="32"/>
        </w:rPr>
        <w:t>学　　院：</w:t>
      </w:r>
      <w:r>
        <w:rPr>
          <w:rFonts w:ascii="仿宋_GB2312" w:eastAsia="仿宋_GB2312"/>
          <w:sz w:val="32"/>
          <w:szCs w:val="32"/>
        </w:rPr>
        <w:t>大数据与软件学院</w:t>
      </w:r>
    </w:p>
    <w:p>
      <w:pPr>
        <w:tabs>
          <w:tab w:val="left" w:pos="7380"/>
          <w:tab w:val="left" w:pos="7740"/>
        </w:tabs>
        <w:ind w:left="1619" w:leftChars="771"/>
        <w:rPr>
          <w:rFonts w:ascii="仿宋_GB2312" w:eastAsia="仿宋_GB2312"/>
          <w:sz w:val="32"/>
          <w:szCs w:val="32"/>
        </w:rPr>
      </w:pPr>
      <w:r>
        <w:rPr>
          <w:rFonts w:hint="eastAsia" w:ascii="仿宋_GB2312" w:eastAsia="仿宋_GB2312"/>
          <w:sz w:val="32"/>
          <w:szCs w:val="32"/>
        </w:rPr>
        <w:t>指导教师：</w:t>
      </w:r>
      <w:r>
        <w:rPr>
          <w:rFonts w:ascii="仿宋_GB2312" w:eastAsia="仿宋_GB2312" w:cs="仿宋_GB2312"/>
          <w:sz w:val="32"/>
          <w:szCs w:val="32"/>
          <w:lang w:bidi="ar"/>
        </w:rPr>
        <w:t>葛永新</w:t>
      </w:r>
    </w:p>
    <w:p>
      <w:pPr>
        <w:ind w:firstLine="1600" w:firstLineChars="500"/>
        <w:rPr>
          <w:rFonts w:ascii="仿宋_GB2312" w:eastAsia="仿宋_GB2312"/>
          <w:sz w:val="32"/>
          <w:szCs w:val="32"/>
        </w:rPr>
      </w:pPr>
      <w:r>
        <w:rPr>
          <w:rFonts w:hint="eastAsia" w:ascii="仿宋_GB2312" w:eastAsia="仿宋_GB2312"/>
          <w:sz w:val="32"/>
          <w:szCs w:val="32"/>
        </w:rPr>
        <w:t>项目组成员：</w:t>
      </w:r>
    </w:p>
    <w:p>
      <w:pPr>
        <w:jc w:val="center"/>
        <w:rPr>
          <w:rFonts w:ascii="仿宋_GB2312" w:eastAsia="仿宋_GB2312"/>
          <w:sz w:val="32"/>
          <w:szCs w:val="32"/>
        </w:rPr>
      </w:pPr>
      <w:r>
        <w:rPr>
          <w:rFonts w:hint="default" w:ascii="仿宋_GB2312" w:eastAsia="仿宋_GB2312"/>
          <w:sz w:val="32"/>
          <w:szCs w:val="32"/>
        </w:rPr>
        <w:t>教务处</w:t>
      </w:r>
      <w:r>
        <w:rPr>
          <w:rFonts w:hint="eastAsia" w:ascii="仿宋_GB2312" w:eastAsia="仿宋_GB2312"/>
          <w:sz w:val="32"/>
          <w:szCs w:val="32"/>
        </w:rPr>
        <w:t>制</w:t>
      </w:r>
    </w:p>
    <w:p>
      <w:pPr>
        <w:jc w:val="center"/>
        <w:rPr>
          <w:rFonts w:ascii="仿宋_GB2312" w:eastAsia="仿宋_GB2312"/>
          <w:sz w:val="32"/>
          <w:szCs w:val="32"/>
        </w:rPr>
      </w:pPr>
      <w:r>
        <w:rPr>
          <w:rFonts w:hint="default" w:ascii="仿宋_GB2312" w:eastAsia="仿宋_GB2312"/>
          <w:sz w:val="32"/>
          <w:szCs w:val="32"/>
        </w:rPr>
        <w:t>202</w:t>
      </w:r>
      <w:r>
        <w:rPr>
          <w:rFonts w:hint="eastAsia" w:ascii="仿宋_GB2312" w:eastAsia="仿宋_GB2312"/>
          <w:sz w:val="32"/>
          <w:szCs w:val="32"/>
          <w:lang w:val="en-US" w:eastAsia="zh-CN"/>
        </w:rPr>
        <w:t>3</w:t>
      </w:r>
      <w:r>
        <w:rPr>
          <w:rFonts w:hint="eastAsia" w:ascii="仿宋_GB2312" w:eastAsia="仿宋_GB2312"/>
          <w:sz w:val="32"/>
          <w:szCs w:val="32"/>
        </w:rPr>
        <w:t xml:space="preserve">年 </w:t>
      </w:r>
      <w:r>
        <w:rPr>
          <w:rFonts w:hint="default" w:ascii="仿宋_GB2312" w:eastAsia="仿宋_GB2312"/>
          <w:sz w:val="32"/>
          <w:szCs w:val="32"/>
        </w:rPr>
        <w:t>5</w:t>
      </w:r>
      <w:r>
        <w:rPr>
          <w:rFonts w:hint="eastAsia" w:ascii="仿宋_GB2312" w:eastAsia="仿宋_GB2312"/>
          <w:sz w:val="32"/>
          <w:szCs w:val="32"/>
        </w:rPr>
        <w:t xml:space="preserve"> 月 </w:t>
      </w:r>
      <w:r>
        <w:rPr>
          <w:rFonts w:hint="eastAsia" w:ascii="仿宋_GB2312" w:eastAsia="仿宋_GB2312"/>
          <w:sz w:val="32"/>
          <w:szCs w:val="32"/>
          <w:lang w:val="en-US" w:eastAsia="zh-CN"/>
        </w:rPr>
        <w:t>5</w:t>
      </w:r>
      <w:r>
        <w:rPr>
          <w:rFonts w:hint="eastAsia" w:ascii="仿宋_GB2312" w:eastAsia="仿宋_GB2312"/>
          <w:sz w:val="32"/>
          <w:szCs w:val="32"/>
        </w:rPr>
        <w:t xml:space="preserve"> 日</w:t>
      </w:r>
    </w:p>
    <w:p>
      <w:pPr>
        <w:jc w:val="center"/>
        <w:rPr>
          <w:rFonts w:ascii="仿宋_GB2312" w:eastAsia="仿宋_GB2312"/>
        </w:rPr>
      </w:pPr>
      <w:r>
        <w:rPr>
          <w:rFonts w:hint="eastAsia" w:ascii="仿宋_GB2312" w:eastAsia="仿宋_GB2312"/>
        </w:rPr>
        <w:br w:type="page"/>
      </w:r>
    </w:p>
    <w:p>
      <w:pPr>
        <w:jc w:val="center"/>
        <w:rPr>
          <w:rFonts w:ascii="仿宋_GB2312" w:eastAsia="仿宋_GB2312"/>
          <w:b/>
          <w:sz w:val="32"/>
          <w:szCs w:val="32"/>
        </w:rPr>
      </w:pPr>
      <w:r>
        <w:rPr>
          <w:rFonts w:hint="eastAsia" w:ascii="仿宋_GB2312" w:eastAsia="仿宋_GB2312"/>
          <w:b/>
          <w:sz w:val="32"/>
          <w:szCs w:val="32"/>
        </w:rPr>
        <w:t>填写说明</w:t>
      </w:r>
    </w:p>
    <w:p>
      <w:pPr>
        <w:numPr>
          <w:ilvl w:val="0"/>
          <w:numId w:val="3"/>
        </w:numPr>
        <w:spacing w:line="360" w:lineRule="auto"/>
        <w:rPr>
          <w:rFonts w:ascii="仿宋_GB2312" w:hAnsi="宋体" w:eastAsia="仿宋_GB2312"/>
          <w:bCs/>
          <w:sz w:val="24"/>
        </w:rPr>
      </w:pPr>
      <w:r>
        <w:rPr>
          <w:rFonts w:hint="eastAsia" w:ascii="仿宋_GB2312" w:hAnsi="宋体" w:eastAsia="仿宋_GB2312"/>
          <w:bCs/>
          <w:sz w:val="24"/>
        </w:rPr>
        <w:t>凡申报国家级大学生创新训练项目必须填写申报书。</w:t>
      </w:r>
    </w:p>
    <w:p>
      <w:pPr>
        <w:numPr>
          <w:ilvl w:val="0"/>
          <w:numId w:val="3"/>
        </w:numPr>
        <w:spacing w:line="360" w:lineRule="auto"/>
        <w:rPr>
          <w:rFonts w:ascii="仿宋_GB2312" w:hAnsi="宋体" w:eastAsia="仿宋_GB2312"/>
          <w:bCs/>
          <w:sz w:val="24"/>
        </w:rPr>
      </w:pPr>
      <w:r>
        <w:rPr>
          <w:rFonts w:hint="eastAsia" w:ascii="仿宋_GB2312" w:hAnsi="宋体" w:eastAsia="仿宋_GB2312"/>
          <w:bCs/>
          <w:sz w:val="24"/>
        </w:rPr>
        <w:t>向学校报送本申报书时，一式3份，并报送申报书电子文档。</w:t>
      </w:r>
    </w:p>
    <w:p>
      <w:pPr>
        <w:numPr>
          <w:ilvl w:val="0"/>
          <w:numId w:val="3"/>
        </w:numPr>
        <w:spacing w:line="360" w:lineRule="auto"/>
        <w:rPr>
          <w:rFonts w:ascii="仿宋_GB2312" w:hAnsi="宋体" w:eastAsia="仿宋_GB2312"/>
          <w:bCs/>
          <w:sz w:val="24"/>
        </w:rPr>
      </w:pPr>
      <w:r>
        <w:rPr>
          <w:rFonts w:hint="eastAsia" w:ascii="仿宋_GB2312" w:hAnsi="宋体" w:eastAsia="仿宋_GB2312"/>
          <w:bCs/>
          <w:sz w:val="24"/>
        </w:rPr>
        <w:t>本表填写内容必须与事实相符，表达准确，数字一律填写阿拉伯数字。</w:t>
      </w:r>
    </w:p>
    <w:p>
      <w:pPr>
        <w:numPr>
          <w:ilvl w:val="0"/>
          <w:numId w:val="3"/>
        </w:numPr>
        <w:spacing w:line="360" w:lineRule="auto"/>
        <w:rPr>
          <w:rFonts w:ascii="仿宋_GB2312" w:hAnsi="宋体" w:eastAsia="仿宋_GB2312"/>
          <w:bCs/>
          <w:sz w:val="24"/>
        </w:rPr>
      </w:pPr>
      <w:r>
        <w:rPr>
          <w:rFonts w:hint="eastAsia" w:ascii="仿宋_GB2312" w:hAnsi="宋体" w:eastAsia="仿宋_GB2312"/>
          <w:bCs/>
          <w:sz w:val="24"/>
        </w:rPr>
        <w:t>打印格式：</w:t>
      </w:r>
    </w:p>
    <w:p>
      <w:pPr>
        <w:spacing w:line="360" w:lineRule="auto"/>
        <w:ind w:firstLine="480" w:firstLineChars="200"/>
        <w:rPr>
          <w:rFonts w:ascii="仿宋_GB2312" w:hAnsi="宋体" w:eastAsia="仿宋_GB2312"/>
          <w:bCs/>
          <w:sz w:val="24"/>
        </w:rPr>
      </w:pPr>
      <w:r>
        <w:rPr>
          <w:rFonts w:hint="eastAsia" w:ascii="仿宋_GB2312" w:hAnsi="宋体" w:eastAsia="仿宋_GB2312"/>
          <w:bCs/>
          <w:sz w:val="24"/>
        </w:rPr>
        <w:t>（1）纸张为A4大小，双面打印；</w:t>
      </w:r>
    </w:p>
    <w:p>
      <w:pPr>
        <w:spacing w:line="360" w:lineRule="auto"/>
        <w:ind w:firstLine="480" w:firstLineChars="200"/>
        <w:rPr>
          <w:rFonts w:ascii="仿宋_GB2312" w:hAnsi="宋体" w:eastAsia="仿宋_GB2312"/>
          <w:bCs/>
          <w:sz w:val="24"/>
        </w:rPr>
      </w:pPr>
      <w:r>
        <w:rPr>
          <w:rFonts w:hint="eastAsia" w:ascii="仿宋_GB2312" w:hAnsi="宋体" w:eastAsia="仿宋_GB2312"/>
          <w:bCs/>
          <w:sz w:val="24"/>
        </w:rPr>
        <w:t>（2）文中小标题为四号、仿宋、加黑；</w:t>
      </w:r>
    </w:p>
    <w:p>
      <w:pPr>
        <w:spacing w:line="360" w:lineRule="auto"/>
        <w:ind w:firstLine="480" w:firstLineChars="200"/>
        <w:rPr>
          <w:rFonts w:ascii="仿宋_GB2312" w:hAnsi="宋体" w:eastAsia="仿宋_GB2312"/>
          <w:bCs/>
          <w:sz w:val="24"/>
        </w:rPr>
      </w:pPr>
      <w:r>
        <w:rPr>
          <w:rFonts w:hint="eastAsia" w:ascii="仿宋_GB2312" w:hAnsi="宋体" w:eastAsia="仿宋_GB2312"/>
          <w:bCs/>
          <w:sz w:val="24"/>
        </w:rPr>
        <w:t>（3）栏内正文为小四号、仿宋。</w:t>
      </w:r>
    </w:p>
    <w:p>
      <w:pPr>
        <w:rPr>
          <w:rFonts w:hint="eastAsia" w:ascii="仿宋_GB2312" w:hAnsi="宋体" w:eastAsia="仿宋_GB2312"/>
          <w:sz w:val="24"/>
        </w:rPr>
        <w:sectPr>
          <w:pgSz w:w="11906" w:h="16838"/>
          <w:pgMar w:top="1157" w:right="1418" w:bottom="1157" w:left="1418" w:header="851" w:footer="992" w:gutter="0"/>
          <w:cols w:space="720" w:num="1"/>
          <w:docGrid w:type="lines" w:linePitch="312" w:charSpace="0"/>
        </w:sectPr>
      </w:pPr>
    </w:p>
    <w:tbl>
      <w:tblPr>
        <w:tblStyle w:val="14"/>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8"/>
        <w:gridCol w:w="170"/>
        <w:gridCol w:w="177"/>
        <w:gridCol w:w="211"/>
        <w:gridCol w:w="1090"/>
        <w:gridCol w:w="654"/>
        <w:gridCol w:w="206"/>
        <w:gridCol w:w="492"/>
        <w:gridCol w:w="207"/>
        <w:gridCol w:w="283"/>
        <w:gridCol w:w="767"/>
        <w:gridCol w:w="54"/>
        <w:gridCol w:w="1209"/>
        <w:gridCol w:w="180"/>
        <w:gridCol w:w="58"/>
        <w:gridCol w:w="454"/>
        <w:gridCol w:w="1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62" w:hRule="atLeast"/>
        </w:trPr>
        <w:tc>
          <w:tcPr>
            <w:tcW w:w="2166" w:type="dxa"/>
            <w:gridSpan w:val="4"/>
            <w:vAlign w:val="center"/>
          </w:tcPr>
          <w:p>
            <w:pPr>
              <w:rPr>
                <w:rFonts w:ascii="仿宋_GB2312" w:hAnsi="宋体" w:eastAsia="仿宋_GB2312"/>
                <w:sz w:val="24"/>
              </w:rPr>
            </w:pPr>
            <w:r>
              <w:rPr>
                <w:rFonts w:hint="eastAsia" w:ascii="仿宋_GB2312" w:hAnsi="宋体" w:eastAsia="仿宋_GB2312"/>
                <w:sz w:val="24"/>
              </w:rPr>
              <w:t>项目名称</w:t>
            </w:r>
          </w:p>
        </w:tc>
        <w:tc>
          <w:tcPr>
            <w:tcW w:w="7610" w:type="dxa"/>
            <w:gridSpan w:val="13"/>
            <w:vAlign w:val="center"/>
          </w:tcPr>
          <w:p>
            <w:pPr>
              <w:rPr>
                <w:rFonts w:ascii="仿宋_GB2312" w:hAnsi="宋体" w:eastAsia="仿宋_GB2312"/>
                <w:sz w:val="24"/>
              </w:rPr>
            </w:pPr>
            <w:r>
              <w:rPr>
                <w:rFonts w:ascii="仿宋_GB2312" w:hAnsi="宋体" w:eastAsia="仿宋_GB2312"/>
                <w:sz w:val="24"/>
              </w:rPr>
              <w:t>基于主动学习的</w:t>
            </w:r>
            <w:r>
              <w:rPr>
                <w:rFonts w:hint="eastAsia" w:ascii="仿宋_GB2312" w:hAnsi="宋体" w:eastAsia="仿宋_GB2312"/>
                <w:sz w:val="24"/>
                <w:lang w:val="en-US" w:eastAsia="zh-CN"/>
              </w:rPr>
              <w:t>医学</w:t>
            </w:r>
            <w:r>
              <w:rPr>
                <w:rFonts w:ascii="仿宋_GB2312" w:hAnsi="宋体" w:eastAsia="仿宋_GB2312"/>
                <w:sz w:val="24"/>
              </w:rPr>
              <w:t>图像噪声检测和可视化研究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3" w:hRule="atLeast"/>
        </w:trPr>
        <w:tc>
          <w:tcPr>
            <w:tcW w:w="2166" w:type="dxa"/>
            <w:gridSpan w:val="4"/>
            <w:vMerge w:val="restart"/>
            <w:vAlign w:val="center"/>
          </w:tcPr>
          <w:p>
            <w:pPr>
              <w:rPr>
                <w:rFonts w:ascii="仿宋_GB2312" w:hAnsi="宋体" w:eastAsia="仿宋_GB2312"/>
                <w:sz w:val="24"/>
              </w:rPr>
            </w:pPr>
            <w:r>
              <w:rPr>
                <w:rFonts w:hint="eastAsia" w:ascii="仿宋_GB2312" w:hAnsi="宋体" w:eastAsia="仿宋_GB2312"/>
                <w:sz w:val="24"/>
              </w:rPr>
              <w:t>项目所属学科</w:t>
            </w:r>
          </w:p>
        </w:tc>
        <w:tc>
          <w:tcPr>
            <w:tcW w:w="2442" w:type="dxa"/>
            <w:gridSpan w:val="4"/>
            <w:vAlign w:val="center"/>
          </w:tcPr>
          <w:p>
            <w:pPr>
              <w:jc w:val="center"/>
              <w:rPr>
                <w:rFonts w:ascii="仿宋_GB2312" w:eastAsia="仿宋_GB2312"/>
                <w:sz w:val="24"/>
              </w:rPr>
            </w:pPr>
            <w:r>
              <w:rPr>
                <w:rFonts w:hint="eastAsia" w:ascii="仿宋_GB2312" w:eastAsia="仿宋_GB2312"/>
                <w:sz w:val="24"/>
              </w:rPr>
              <w:t>一级学科代码及名称</w:t>
            </w:r>
          </w:p>
        </w:tc>
        <w:tc>
          <w:tcPr>
            <w:tcW w:w="2520" w:type="dxa"/>
            <w:gridSpan w:val="5"/>
            <w:vAlign w:val="center"/>
          </w:tcPr>
          <w:p>
            <w:pPr>
              <w:jc w:val="center"/>
              <w:rPr>
                <w:rFonts w:ascii="仿宋_GB2312" w:eastAsia="仿宋_GB2312"/>
                <w:sz w:val="24"/>
              </w:rPr>
            </w:pPr>
            <w:r>
              <w:rPr>
                <w:rFonts w:hint="eastAsia" w:ascii="仿宋_GB2312" w:eastAsia="仿宋_GB2312"/>
                <w:sz w:val="24"/>
              </w:rPr>
              <w:t>二级学科代码及名称</w:t>
            </w:r>
          </w:p>
        </w:tc>
        <w:tc>
          <w:tcPr>
            <w:tcW w:w="2648" w:type="dxa"/>
            <w:gridSpan w:val="4"/>
            <w:vAlign w:val="center"/>
          </w:tcPr>
          <w:p>
            <w:pPr>
              <w:jc w:val="center"/>
              <w:rPr>
                <w:rFonts w:ascii="仿宋_GB2312" w:eastAsia="仿宋_GB2312"/>
                <w:sz w:val="24"/>
              </w:rPr>
            </w:pPr>
            <w:r>
              <w:rPr>
                <w:rFonts w:hint="eastAsia" w:ascii="仿宋_GB2312" w:eastAsia="仿宋_GB2312"/>
                <w:sz w:val="24"/>
              </w:rPr>
              <w:t>三级学科代码及名称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3" w:hRule="atLeast"/>
        </w:trPr>
        <w:tc>
          <w:tcPr>
            <w:tcW w:w="2166" w:type="dxa"/>
            <w:gridSpan w:val="4"/>
            <w:vMerge w:val="continue"/>
            <w:vAlign w:val="center"/>
          </w:tcPr>
          <w:p>
            <w:pPr>
              <w:rPr>
                <w:rFonts w:ascii="仿宋_GB2312" w:hAnsi="宋体" w:eastAsia="仿宋_GB2312"/>
                <w:sz w:val="24"/>
              </w:rPr>
            </w:pPr>
          </w:p>
        </w:tc>
        <w:tc>
          <w:tcPr>
            <w:tcW w:w="2442" w:type="dxa"/>
            <w:gridSpan w:val="4"/>
            <w:vAlign w:val="center"/>
          </w:tcPr>
          <w:p>
            <w:pPr>
              <w:jc w:val="center"/>
              <w:rPr>
                <w:rFonts w:ascii="仿宋_GB2312" w:eastAsia="仿宋_GB2312"/>
                <w:sz w:val="24"/>
              </w:rPr>
            </w:pPr>
            <w:r>
              <w:rPr>
                <w:rFonts w:ascii="仿宋_GB2312" w:eastAsia="仿宋_GB2312"/>
                <w:sz w:val="24"/>
                <w:lang w:bidi="ar"/>
              </w:rPr>
              <w:t>520 计算机科学技术</w:t>
            </w:r>
          </w:p>
        </w:tc>
        <w:tc>
          <w:tcPr>
            <w:tcW w:w="2520" w:type="dxa"/>
            <w:gridSpan w:val="5"/>
            <w:vAlign w:val="center"/>
          </w:tcPr>
          <w:p>
            <w:pPr>
              <w:jc w:val="center"/>
              <w:rPr>
                <w:rFonts w:ascii="仿宋_GB2312" w:eastAsia="仿宋_GB2312"/>
                <w:sz w:val="24"/>
              </w:rPr>
            </w:pPr>
            <w:r>
              <w:rPr>
                <w:rFonts w:ascii="仿宋_GB2312" w:eastAsia="仿宋_GB2312"/>
                <w:sz w:val="24"/>
                <w:lang w:bidi="ar"/>
              </w:rPr>
              <w:t>52040计算机软件</w:t>
            </w:r>
          </w:p>
        </w:tc>
        <w:tc>
          <w:tcPr>
            <w:tcW w:w="2648" w:type="dxa"/>
            <w:gridSpan w:val="4"/>
            <w:vAlign w:val="center"/>
          </w:tcPr>
          <w:p>
            <w:pPr>
              <w:jc w:val="center"/>
              <w:rPr>
                <w:rFonts w:ascii="仿宋_GB2312" w:eastAsia="仿宋_GB2312"/>
                <w:sz w:val="24"/>
              </w:rPr>
            </w:pPr>
            <w:r>
              <w:rPr>
                <w:rFonts w:ascii="仿宋_GB2312" w:eastAsia="仿宋_GB2312"/>
                <w:sz w:val="24"/>
                <w:lang w:bidi="ar"/>
              </w:rPr>
              <w:t>5204070软件工程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81" w:hRule="atLeast"/>
        </w:trPr>
        <w:tc>
          <w:tcPr>
            <w:tcW w:w="2166" w:type="dxa"/>
            <w:gridSpan w:val="4"/>
            <w:vAlign w:val="center"/>
          </w:tcPr>
          <w:p>
            <w:pPr>
              <w:rPr>
                <w:rFonts w:ascii="仿宋_GB2312" w:hAnsi="宋体" w:eastAsia="仿宋_GB2312"/>
                <w:sz w:val="24"/>
              </w:rPr>
            </w:pPr>
            <w:r>
              <w:rPr>
                <w:rFonts w:hint="eastAsia" w:ascii="仿宋_GB2312" w:hAnsi="宋体" w:eastAsia="仿宋_GB2312"/>
                <w:sz w:val="24"/>
              </w:rPr>
              <w:t>项目开展支撑平台</w:t>
            </w:r>
          </w:p>
        </w:tc>
        <w:tc>
          <w:tcPr>
            <w:tcW w:w="7610" w:type="dxa"/>
            <w:gridSpan w:val="13"/>
            <w:vAlign w:val="center"/>
          </w:tcPr>
          <w:p>
            <w:pPr>
              <w:rPr>
                <w:rFonts w:ascii="仿宋_GB2312" w:hAnsi="宋体" w:eastAsia="仿宋_GB2312"/>
                <w:sz w:val="24"/>
              </w:rPr>
            </w:pPr>
            <w:r>
              <w:rPr>
                <w:rFonts w:ascii="仿宋_GB2312" w:hAnsi="宋体" w:eastAsia="仿宋_GB2312" w:cs="仿宋_GB2312"/>
                <w:sz w:val="24"/>
                <w:lang w:bidi="ar"/>
              </w:rPr>
              <w:t>智能服务与软件工程中心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93" w:hRule="atLeast"/>
        </w:trPr>
        <w:tc>
          <w:tcPr>
            <w:tcW w:w="2166" w:type="dxa"/>
            <w:gridSpan w:val="4"/>
            <w:vAlign w:val="center"/>
          </w:tcPr>
          <w:p>
            <w:pPr>
              <w:rPr>
                <w:rFonts w:ascii="仿宋_GB2312" w:hAnsi="宋体" w:eastAsia="仿宋_GB2312"/>
                <w:sz w:val="24"/>
              </w:rPr>
            </w:pPr>
            <w:r>
              <w:rPr>
                <w:rFonts w:hint="eastAsia" w:ascii="仿宋_GB2312" w:hAnsi="宋体" w:eastAsia="仿宋_GB2312"/>
                <w:sz w:val="24"/>
              </w:rPr>
              <w:t>项目组人数</w:t>
            </w:r>
          </w:p>
        </w:tc>
        <w:tc>
          <w:tcPr>
            <w:tcW w:w="1950" w:type="dxa"/>
            <w:gridSpan w:val="3"/>
            <w:vAlign w:val="center"/>
          </w:tcPr>
          <w:p>
            <w:pPr>
              <w:jc w:val="center"/>
              <w:rPr>
                <w:rFonts w:ascii="仿宋_GB2312" w:hAnsi="宋体" w:eastAsia="仿宋_GB2312"/>
                <w:sz w:val="24"/>
              </w:rPr>
            </w:pPr>
            <w:r>
              <w:rPr>
                <w:rFonts w:ascii="仿宋_GB2312" w:hAnsi="宋体" w:eastAsia="仿宋_GB2312"/>
                <w:sz w:val="24"/>
              </w:rPr>
              <w:t>3</w:t>
            </w:r>
          </w:p>
        </w:tc>
        <w:tc>
          <w:tcPr>
            <w:tcW w:w="1803" w:type="dxa"/>
            <w:gridSpan w:val="5"/>
            <w:tcBorders>
              <w:right w:val="nil"/>
            </w:tcBorders>
            <w:vAlign w:val="center"/>
          </w:tcPr>
          <w:p>
            <w:pPr>
              <w:jc w:val="center"/>
              <w:rPr>
                <w:rFonts w:ascii="仿宋_GB2312" w:hAnsi="宋体" w:eastAsia="仿宋_GB2312"/>
                <w:sz w:val="24"/>
              </w:rPr>
            </w:pPr>
            <w:r>
              <w:rPr>
                <w:rFonts w:hint="eastAsia" w:ascii="仿宋_GB2312" w:hAnsi="宋体" w:eastAsia="仿宋_GB2312"/>
                <w:sz w:val="24"/>
              </w:rPr>
              <w:t>项目实施时间</w:t>
            </w:r>
          </w:p>
        </w:tc>
        <w:tc>
          <w:tcPr>
            <w:tcW w:w="3857" w:type="dxa"/>
            <w:gridSpan w:val="5"/>
            <w:vAlign w:val="center"/>
          </w:tcPr>
          <w:p>
            <w:pPr>
              <w:jc w:val="center"/>
              <w:rPr>
                <w:rFonts w:ascii="仿宋_GB2312" w:hAnsi="宋体" w:eastAsia="仿宋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45" w:hRule="atLeast"/>
        </w:trPr>
        <w:tc>
          <w:tcPr>
            <w:tcW w:w="2166" w:type="dxa"/>
            <w:gridSpan w:val="4"/>
            <w:vAlign w:val="center"/>
          </w:tcPr>
          <w:p>
            <w:pPr>
              <w:rPr>
                <w:rFonts w:ascii="仿宋_GB2312" w:hAnsi="宋体" w:eastAsia="仿宋_GB2312"/>
                <w:sz w:val="24"/>
              </w:rPr>
            </w:pPr>
            <w:r>
              <w:rPr>
                <w:rFonts w:hint="eastAsia" w:ascii="仿宋_GB2312" w:hAnsi="宋体" w:eastAsia="仿宋_GB2312"/>
                <w:sz w:val="24"/>
              </w:rPr>
              <w:t>项目所需经费</w:t>
            </w:r>
          </w:p>
        </w:tc>
        <w:tc>
          <w:tcPr>
            <w:tcW w:w="7610" w:type="dxa"/>
            <w:gridSpan w:val="13"/>
            <w:vAlign w:val="center"/>
          </w:tcPr>
          <w:p>
            <w:pPr>
              <w:ind w:firstLine="600" w:firstLineChars="250"/>
              <w:rPr>
                <w:rFonts w:ascii="仿宋_GB2312" w:hAnsi="宋体" w:eastAsia="仿宋_GB2312"/>
                <w:sz w:val="24"/>
              </w:rPr>
            </w:pPr>
            <w:r>
              <w:rPr>
                <w:rFonts w:ascii="仿宋_GB2312" w:hAnsi="宋体" w:eastAsia="仿宋_GB2312"/>
                <w:sz w:val="24"/>
              </w:rPr>
              <w:t>5000元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48" w:hRule="atLeast"/>
        </w:trPr>
        <w:tc>
          <w:tcPr>
            <w:tcW w:w="9776" w:type="dxa"/>
            <w:gridSpan w:val="17"/>
            <w:vAlign w:val="center"/>
          </w:tcPr>
          <w:p>
            <w:pPr>
              <w:ind w:firstLine="750" w:firstLineChars="250"/>
              <w:jc w:val="center"/>
              <w:rPr>
                <w:rFonts w:ascii="宋体" w:hAnsi="宋体"/>
                <w:szCs w:val="21"/>
              </w:rPr>
            </w:pPr>
            <w:r>
              <w:rPr>
                <w:rFonts w:hint="eastAsia" w:ascii="仿宋_GB2312" w:hAnsi="宋体" w:eastAsia="仿宋_GB2312"/>
                <w:sz w:val="30"/>
                <w:szCs w:val="30"/>
              </w:rPr>
              <w:t>项目组成员（含项目申请学生）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48" w:hRule="atLeast"/>
        </w:trPr>
        <w:tc>
          <w:tcPr>
            <w:tcW w:w="1955" w:type="dxa"/>
            <w:gridSpan w:val="3"/>
            <w:vAlign w:val="center"/>
          </w:tcPr>
          <w:p>
            <w:pPr>
              <w:jc w:val="center"/>
              <w:rPr>
                <w:rFonts w:ascii="仿宋_GB2312" w:hAnsi="宋体" w:eastAsia="仿宋_GB2312"/>
                <w:sz w:val="24"/>
              </w:rPr>
            </w:pPr>
            <w:r>
              <w:rPr>
                <w:rFonts w:hint="eastAsia" w:ascii="仿宋_GB2312" w:hAnsi="宋体" w:eastAsia="仿宋_GB2312"/>
                <w:sz w:val="24"/>
              </w:rPr>
              <w:t>姓 名</w:t>
            </w:r>
          </w:p>
        </w:tc>
        <w:tc>
          <w:tcPr>
            <w:tcW w:w="1955" w:type="dxa"/>
            <w:gridSpan w:val="3"/>
            <w:vAlign w:val="center"/>
          </w:tcPr>
          <w:p>
            <w:pPr>
              <w:jc w:val="center"/>
              <w:rPr>
                <w:rFonts w:ascii="仿宋_GB2312" w:hAnsi="宋体" w:eastAsia="仿宋_GB2312"/>
                <w:sz w:val="24"/>
              </w:rPr>
            </w:pPr>
            <w:r>
              <w:rPr>
                <w:rFonts w:hint="eastAsia" w:ascii="仿宋_GB2312" w:hAnsi="宋体" w:eastAsia="仿宋_GB2312"/>
                <w:sz w:val="24"/>
              </w:rPr>
              <w:t>学 号</w:t>
            </w:r>
          </w:p>
        </w:tc>
        <w:tc>
          <w:tcPr>
            <w:tcW w:w="1955" w:type="dxa"/>
            <w:gridSpan w:val="5"/>
            <w:vAlign w:val="center"/>
          </w:tcPr>
          <w:p>
            <w:pPr>
              <w:jc w:val="center"/>
              <w:rPr>
                <w:rFonts w:ascii="仿宋_GB2312" w:hAnsi="宋体" w:eastAsia="仿宋_GB2312" w:cs="Times New Roman"/>
                <w:kern w:val="2"/>
                <w:sz w:val="24"/>
                <w:szCs w:val="24"/>
                <w:lang w:val="en-US" w:eastAsia="zh-CN" w:bidi="ar-SA"/>
              </w:rPr>
            </w:pPr>
            <w:r>
              <w:rPr>
                <w:rFonts w:hint="eastAsia" w:ascii="仿宋_GB2312" w:hAnsi="宋体" w:eastAsia="仿宋_GB2312"/>
                <w:sz w:val="24"/>
              </w:rPr>
              <w:t>学院</w:t>
            </w:r>
          </w:p>
        </w:tc>
        <w:tc>
          <w:tcPr>
            <w:tcW w:w="1955" w:type="dxa"/>
            <w:gridSpan w:val="5"/>
            <w:vAlign w:val="center"/>
          </w:tcPr>
          <w:p>
            <w:pPr>
              <w:jc w:val="center"/>
              <w:rPr>
                <w:rFonts w:hint="eastAsia" w:ascii="仿宋_GB2312" w:hAnsi="宋体" w:eastAsia="仿宋_GB2312" w:cs="Times New Roman"/>
                <w:kern w:val="2"/>
                <w:sz w:val="24"/>
                <w:szCs w:val="24"/>
                <w:lang w:val="en-US" w:eastAsia="zh-CN" w:bidi="ar-SA"/>
              </w:rPr>
            </w:pPr>
            <w:r>
              <w:rPr>
                <w:rFonts w:hint="eastAsia" w:ascii="仿宋_GB2312" w:hAnsi="宋体" w:eastAsia="仿宋_GB2312"/>
                <w:sz w:val="24"/>
              </w:rPr>
              <w:t>年级专业班</w:t>
            </w:r>
          </w:p>
        </w:tc>
        <w:tc>
          <w:tcPr>
            <w:tcW w:w="1956" w:type="dxa"/>
            <w:vAlign w:val="center"/>
          </w:tcPr>
          <w:p>
            <w:pPr>
              <w:jc w:val="center"/>
              <w:rPr>
                <w:rFonts w:ascii="仿宋_GB2312" w:hAnsi="宋体" w:eastAsia="仿宋_GB2312"/>
                <w:sz w:val="24"/>
              </w:rPr>
            </w:pPr>
            <w:r>
              <w:rPr>
                <w:rFonts w:hint="eastAsia" w:ascii="仿宋_GB2312" w:hAnsi="宋体" w:eastAsia="仿宋_GB2312"/>
                <w:sz w:val="24"/>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48" w:hRule="atLeast"/>
        </w:trPr>
        <w:tc>
          <w:tcPr>
            <w:tcW w:w="1955" w:type="dxa"/>
            <w:gridSpan w:val="3"/>
            <w:vAlign w:val="center"/>
          </w:tcPr>
          <w:p>
            <w:pPr>
              <w:jc w:val="center"/>
              <w:rPr>
                <w:rFonts w:hint="default" w:ascii="宋体" w:hAnsi="宋体" w:eastAsia="宋体"/>
                <w:szCs w:val="21"/>
                <w:lang w:val="en-US" w:eastAsia="zh-CN"/>
              </w:rPr>
            </w:pPr>
          </w:p>
        </w:tc>
        <w:tc>
          <w:tcPr>
            <w:tcW w:w="1955" w:type="dxa"/>
            <w:gridSpan w:val="3"/>
            <w:vAlign w:val="center"/>
          </w:tcPr>
          <w:p>
            <w:pPr>
              <w:jc w:val="center"/>
              <w:rPr>
                <w:rFonts w:hint="default" w:ascii="宋体" w:hAnsi="宋体" w:eastAsia="宋体"/>
                <w:szCs w:val="21"/>
                <w:lang w:val="en-US" w:eastAsia="zh-CN"/>
              </w:rPr>
            </w:pPr>
          </w:p>
        </w:tc>
        <w:tc>
          <w:tcPr>
            <w:tcW w:w="1955" w:type="dxa"/>
            <w:gridSpan w:val="5"/>
            <w:vAlign w:val="center"/>
          </w:tcPr>
          <w:p>
            <w:pPr>
              <w:jc w:val="center"/>
              <w:rPr>
                <w:rFonts w:hint="eastAsia" w:ascii="宋体" w:hAnsi="宋体" w:eastAsia="宋体" w:cs="Times New Roman"/>
                <w:kern w:val="2"/>
                <w:sz w:val="21"/>
                <w:szCs w:val="21"/>
                <w:lang w:val="en-US" w:eastAsia="zh-Hans" w:bidi="ar-SA"/>
              </w:rPr>
            </w:pPr>
            <w:r>
              <w:rPr>
                <w:rFonts w:hint="eastAsia" w:ascii="宋体" w:hAnsi="宋体"/>
                <w:szCs w:val="21"/>
                <w:lang w:val="en-US" w:eastAsia="zh-Hans"/>
              </w:rPr>
              <w:t>大数据与软件学院</w:t>
            </w:r>
          </w:p>
        </w:tc>
        <w:tc>
          <w:tcPr>
            <w:tcW w:w="1955" w:type="dxa"/>
            <w:gridSpan w:val="5"/>
            <w:vAlign w:val="center"/>
          </w:tcPr>
          <w:p>
            <w:pPr>
              <w:jc w:val="center"/>
              <w:rPr>
                <w:rFonts w:ascii="宋体" w:hAnsi="宋体" w:eastAsia="宋体" w:cs="Times New Roman"/>
                <w:kern w:val="2"/>
                <w:sz w:val="21"/>
                <w:szCs w:val="21"/>
                <w:lang w:val="en-US" w:eastAsia="zh-CN" w:bidi="ar-SA"/>
              </w:rPr>
            </w:pPr>
          </w:p>
        </w:tc>
        <w:tc>
          <w:tcPr>
            <w:tcW w:w="1956" w:type="dxa"/>
            <w:vAlign w:val="center"/>
          </w:tcPr>
          <w:p>
            <w:pPr>
              <w:ind w:firstLine="105" w:firstLineChars="50"/>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48" w:hRule="atLeast"/>
        </w:trPr>
        <w:tc>
          <w:tcPr>
            <w:tcW w:w="1955" w:type="dxa"/>
            <w:gridSpan w:val="3"/>
            <w:vAlign w:val="center"/>
          </w:tcPr>
          <w:p>
            <w:pPr>
              <w:jc w:val="center"/>
              <w:rPr>
                <w:rFonts w:hint="eastAsia" w:ascii="宋体" w:hAnsi="宋体" w:eastAsia="宋体"/>
                <w:szCs w:val="21"/>
                <w:lang w:val="en-US" w:eastAsia="zh-CN"/>
              </w:rPr>
            </w:pPr>
          </w:p>
        </w:tc>
        <w:tc>
          <w:tcPr>
            <w:tcW w:w="1955" w:type="dxa"/>
            <w:gridSpan w:val="3"/>
            <w:vAlign w:val="center"/>
          </w:tcPr>
          <w:p>
            <w:pPr>
              <w:jc w:val="center"/>
              <w:rPr>
                <w:rFonts w:hint="default" w:ascii="宋体" w:hAnsi="宋体" w:eastAsia="宋体"/>
                <w:szCs w:val="21"/>
                <w:lang w:val="en-US" w:eastAsia="zh-CN"/>
              </w:rPr>
            </w:pPr>
          </w:p>
        </w:tc>
        <w:tc>
          <w:tcPr>
            <w:tcW w:w="1955" w:type="dxa"/>
            <w:gridSpan w:val="5"/>
            <w:vAlign w:val="center"/>
          </w:tcPr>
          <w:p>
            <w:pPr>
              <w:jc w:val="center"/>
              <w:rPr>
                <w:rFonts w:hint="default" w:ascii="宋体" w:hAnsi="宋体" w:eastAsia="宋体" w:cs="Times New Roman"/>
                <w:kern w:val="2"/>
                <w:sz w:val="21"/>
                <w:szCs w:val="21"/>
                <w:lang w:val="en-US" w:eastAsia="zh-CN" w:bidi="ar-SA"/>
              </w:rPr>
            </w:pPr>
            <w:r>
              <w:rPr>
                <w:rFonts w:hint="eastAsia" w:ascii="宋体" w:hAnsi="宋体" w:cs="Times New Roman"/>
                <w:kern w:val="2"/>
                <w:sz w:val="21"/>
                <w:szCs w:val="21"/>
                <w:lang w:val="en-US" w:eastAsia="zh-CN" w:bidi="ar-SA"/>
              </w:rPr>
              <w:t>计算机学院</w:t>
            </w:r>
          </w:p>
        </w:tc>
        <w:tc>
          <w:tcPr>
            <w:tcW w:w="1955" w:type="dxa"/>
            <w:gridSpan w:val="5"/>
            <w:vAlign w:val="center"/>
          </w:tcPr>
          <w:p>
            <w:pPr>
              <w:jc w:val="center"/>
              <w:rPr>
                <w:rFonts w:ascii="宋体" w:hAnsi="宋体" w:eastAsia="宋体" w:cs="Times New Roman"/>
                <w:kern w:val="2"/>
                <w:sz w:val="21"/>
                <w:szCs w:val="21"/>
                <w:lang w:val="en-US" w:eastAsia="zh-CN" w:bidi="ar-SA"/>
              </w:rPr>
            </w:pPr>
          </w:p>
        </w:tc>
        <w:tc>
          <w:tcPr>
            <w:tcW w:w="1956" w:type="dxa"/>
            <w:vAlign w:val="center"/>
          </w:tcPr>
          <w:p>
            <w:pPr>
              <w:ind w:firstLine="105" w:firstLineChars="50"/>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48" w:hRule="atLeast"/>
        </w:trPr>
        <w:tc>
          <w:tcPr>
            <w:tcW w:w="1955" w:type="dxa"/>
            <w:gridSpan w:val="3"/>
            <w:vAlign w:val="center"/>
          </w:tcPr>
          <w:p>
            <w:pPr>
              <w:jc w:val="center"/>
              <w:rPr>
                <w:rFonts w:hint="eastAsia" w:ascii="宋体" w:hAnsi="宋体" w:eastAsia="宋体"/>
                <w:szCs w:val="21"/>
                <w:lang w:val="en-US" w:eastAsia="zh-CN"/>
              </w:rPr>
            </w:pPr>
          </w:p>
        </w:tc>
        <w:tc>
          <w:tcPr>
            <w:tcW w:w="1955" w:type="dxa"/>
            <w:gridSpan w:val="3"/>
            <w:vAlign w:val="center"/>
          </w:tcPr>
          <w:p>
            <w:pPr>
              <w:jc w:val="center"/>
              <w:rPr>
                <w:rFonts w:hint="default" w:ascii="宋体" w:hAnsi="宋体" w:eastAsia="宋体"/>
                <w:szCs w:val="21"/>
                <w:lang w:val="en-US" w:eastAsia="zh-CN"/>
              </w:rPr>
            </w:pPr>
          </w:p>
        </w:tc>
        <w:tc>
          <w:tcPr>
            <w:tcW w:w="1955" w:type="dxa"/>
            <w:gridSpan w:val="5"/>
            <w:vAlign w:val="center"/>
          </w:tcPr>
          <w:p>
            <w:pPr>
              <w:jc w:val="center"/>
              <w:rPr>
                <w:rFonts w:hint="default" w:ascii="宋体" w:hAnsi="宋体" w:eastAsia="宋体" w:cs="Times New Roman"/>
                <w:kern w:val="2"/>
                <w:sz w:val="21"/>
                <w:szCs w:val="21"/>
                <w:lang w:val="en-US" w:eastAsia="zh-CN" w:bidi="ar-SA"/>
              </w:rPr>
            </w:pPr>
            <w:r>
              <w:rPr>
                <w:rFonts w:hint="eastAsia" w:ascii="宋体" w:hAnsi="宋体" w:cs="Times New Roman"/>
                <w:kern w:val="2"/>
                <w:sz w:val="21"/>
                <w:szCs w:val="21"/>
                <w:lang w:val="en-US" w:eastAsia="zh-CN" w:bidi="ar-SA"/>
              </w:rPr>
              <w:t>计算机学院</w:t>
            </w:r>
          </w:p>
        </w:tc>
        <w:tc>
          <w:tcPr>
            <w:tcW w:w="1955" w:type="dxa"/>
            <w:gridSpan w:val="5"/>
            <w:vAlign w:val="center"/>
          </w:tcPr>
          <w:p>
            <w:pPr>
              <w:jc w:val="center"/>
              <w:rPr>
                <w:rFonts w:ascii="宋体" w:hAnsi="宋体" w:eastAsia="宋体" w:cs="Times New Roman"/>
                <w:kern w:val="2"/>
                <w:sz w:val="21"/>
                <w:szCs w:val="21"/>
                <w:lang w:val="en-US" w:eastAsia="zh-CN" w:bidi="ar-SA"/>
              </w:rPr>
            </w:pPr>
          </w:p>
        </w:tc>
        <w:tc>
          <w:tcPr>
            <w:tcW w:w="1956" w:type="dxa"/>
            <w:vAlign w:val="center"/>
          </w:tcPr>
          <w:p>
            <w:pPr>
              <w:ind w:firstLine="105" w:firstLineChars="50"/>
              <w:jc w:val="cente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48" w:hRule="atLeast"/>
        </w:trPr>
        <w:tc>
          <w:tcPr>
            <w:tcW w:w="9776" w:type="dxa"/>
            <w:gridSpan w:val="17"/>
            <w:vAlign w:val="center"/>
          </w:tcPr>
          <w:p>
            <w:pPr>
              <w:ind w:firstLine="750" w:firstLineChars="250"/>
              <w:jc w:val="center"/>
              <w:rPr>
                <w:rFonts w:ascii="宋体" w:hAnsi="宋体"/>
                <w:szCs w:val="21"/>
              </w:rPr>
            </w:pPr>
            <w:r>
              <w:rPr>
                <w:rFonts w:hint="eastAsia" w:ascii="仿宋_GB2312" w:hAnsi="宋体" w:eastAsia="仿宋_GB2312"/>
                <w:sz w:val="30"/>
                <w:szCs w:val="30"/>
              </w:rPr>
              <w:t>主要指导教师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34" w:hRule="atLeast"/>
        </w:trPr>
        <w:tc>
          <w:tcPr>
            <w:tcW w:w="1608" w:type="dxa"/>
            <w:vAlign w:val="center"/>
          </w:tcPr>
          <w:p>
            <w:pPr>
              <w:jc w:val="center"/>
              <w:rPr>
                <w:rFonts w:ascii="仿宋_GB2312" w:hAnsi="宋体" w:eastAsia="仿宋_GB2312"/>
                <w:sz w:val="24"/>
              </w:rPr>
            </w:pPr>
            <w:r>
              <w:rPr>
                <w:rFonts w:hint="eastAsia" w:ascii="仿宋_GB2312" w:hAnsi="宋体" w:eastAsia="仿宋_GB2312"/>
                <w:sz w:val="24"/>
              </w:rPr>
              <w:t>姓  名</w:t>
            </w:r>
          </w:p>
        </w:tc>
        <w:tc>
          <w:tcPr>
            <w:tcW w:w="1648" w:type="dxa"/>
            <w:gridSpan w:val="4"/>
            <w:vAlign w:val="center"/>
          </w:tcPr>
          <w:p>
            <w:pPr>
              <w:jc w:val="center"/>
              <w:rPr>
                <w:rFonts w:ascii="仿宋_GB2312" w:hAnsi="宋体" w:eastAsia="仿宋_GB2312"/>
                <w:sz w:val="24"/>
              </w:rPr>
            </w:pPr>
            <w:r>
              <w:rPr>
                <w:rFonts w:hint="eastAsia" w:ascii="仿宋_GB2312" w:hAnsi="宋体" w:eastAsia="仿宋_GB2312"/>
                <w:sz w:val="24"/>
              </w:rPr>
              <w:t>工号</w:t>
            </w:r>
          </w:p>
        </w:tc>
        <w:tc>
          <w:tcPr>
            <w:tcW w:w="1842" w:type="dxa"/>
            <w:gridSpan w:val="5"/>
            <w:vAlign w:val="center"/>
          </w:tcPr>
          <w:p>
            <w:pPr>
              <w:jc w:val="center"/>
              <w:rPr>
                <w:rFonts w:ascii="仿宋_GB2312" w:hAnsi="宋体" w:eastAsia="仿宋_GB2312"/>
                <w:sz w:val="24"/>
              </w:rPr>
            </w:pPr>
            <w:r>
              <w:rPr>
                <w:rFonts w:hint="eastAsia" w:ascii="仿宋_GB2312" w:hAnsi="宋体" w:eastAsia="仿宋_GB2312"/>
                <w:sz w:val="24"/>
              </w:rPr>
              <w:t>职  称</w:t>
            </w:r>
          </w:p>
        </w:tc>
        <w:tc>
          <w:tcPr>
            <w:tcW w:w="2268" w:type="dxa"/>
            <w:gridSpan w:val="5"/>
            <w:vAlign w:val="center"/>
          </w:tcPr>
          <w:p>
            <w:pPr>
              <w:jc w:val="center"/>
              <w:rPr>
                <w:rFonts w:ascii="仿宋_GB2312" w:hAnsi="宋体" w:eastAsia="仿宋_GB2312"/>
                <w:sz w:val="24"/>
              </w:rPr>
            </w:pPr>
            <w:r>
              <w:rPr>
                <w:rFonts w:hint="eastAsia" w:ascii="仿宋_GB2312" w:hAnsi="宋体" w:eastAsia="仿宋_GB2312"/>
                <w:sz w:val="24"/>
              </w:rPr>
              <w:t>学  院</w:t>
            </w:r>
          </w:p>
        </w:tc>
        <w:tc>
          <w:tcPr>
            <w:tcW w:w="2410" w:type="dxa"/>
            <w:gridSpan w:val="2"/>
            <w:vAlign w:val="center"/>
          </w:tcPr>
          <w:p>
            <w:pPr>
              <w:jc w:val="center"/>
              <w:rPr>
                <w:rFonts w:ascii="仿宋_GB2312" w:hAnsi="宋体" w:eastAsia="仿宋_GB2312"/>
                <w:sz w:val="24"/>
              </w:rPr>
            </w:pPr>
            <w:r>
              <w:rPr>
                <w:rFonts w:hint="eastAsia" w:ascii="仿宋_GB2312" w:hAnsi="宋体" w:eastAsia="仿宋_GB2312"/>
                <w:sz w:val="24"/>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34" w:hRule="atLeast"/>
        </w:trPr>
        <w:tc>
          <w:tcPr>
            <w:tcW w:w="1608" w:type="dxa"/>
            <w:vAlign w:val="center"/>
          </w:tcPr>
          <w:p>
            <w:pPr>
              <w:rPr>
                <w:rFonts w:ascii="仿宋_GB2312" w:hAnsi="宋体" w:eastAsia="仿宋_GB2312"/>
                <w:sz w:val="24"/>
              </w:rPr>
            </w:pPr>
            <w:r>
              <w:rPr>
                <w:rFonts w:ascii="仿宋_GB2312" w:hAnsi="宋体" w:eastAsia="仿宋_GB2312"/>
                <w:sz w:val="24"/>
              </w:rPr>
              <w:t>葛永新</w:t>
            </w:r>
          </w:p>
        </w:tc>
        <w:tc>
          <w:tcPr>
            <w:tcW w:w="1648" w:type="dxa"/>
            <w:gridSpan w:val="4"/>
            <w:vAlign w:val="center"/>
          </w:tcPr>
          <w:p>
            <w:pPr>
              <w:rPr>
                <w:rFonts w:ascii="仿宋_GB2312" w:hAnsi="宋体" w:eastAsia="仿宋_GB2312"/>
                <w:sz w:val="24"/>
              </w:rPr>
            </w:pPr>
            <w:r>
              <w:rPr>
                <w:rFonts w:ascii="仿宋_GB2312" w:hAnsi="宋体" w:eastAsia="仿宋_GB2312"/>
                <w:sz w:val="24"/>
              </w:rPr>
              <w:t>31681</w:t>
            </w:r>
          </w:p>
        </w:tc>
        <w:tc>
          <w:tcPr>
            <w:tcW w:w="1842" w:type="dxa"/>
            <w:gridSpan w:val="5"/>
            <w:vAlign w:val="center"/>
          </w:tcPr>
          <w:p>
            <w:pPr>
              <w:ind w:firstLine="120" w:firstLineChars="50"/>
              <w:rPr>
                <w:rFonts w:ascii="仿宋_GB2312" w:hAnsi="宋体" w:eastAsia="仿宋_GB2312"/>
                <w:sz w:val="24"/>
              </w:rPr>
            </w:pPr>
            <w:r>
              <w:rPr>
                <w:rFonts w:ascii="仿宋_GB2312" w:hAnsi="宋体" w:eastAsia="仿宋_GB2312"/>
                <w:sz w:val="24"/>
              </w:rPr>
              <w:t>副教授</w:t>
            </w:r>
          </w:p>
        </w:tc>
        <w:tc>
          <w:tcPr>
            <w:tcW w:w="2268" w:type="dxa"/>
            <w:gridSpan w:val="5"/>
            <w:vAlign w:val="center"/>
          </w:tcPr>
          <w:p>
            <w:pPr>
              <w:rPr>
                <w:rFonts w:ascii="仿宋_GB2312" w:hAnsi="宋体" w:eastAsia="仿宋_GB2312"/>
                <w:sz w:val="24"/>
              </w:rPr>
            </w:pPr>
            <w:r>
              <w:rPr>
                <w:rFonts w:ascii="仿宋_GB2312" w:hAnsi="宋体" w:eastAsia="仿宋_GB2312" w:cs="仿宋_GB2312"/>
                <w:sz w:val="24"/>
                <w:lang w:bidi="ar"/>
              </w:rPr>
              <w:t>大数据与软件学院</w:t>
            </w:r>
          </w:p>
        </w:tc>
        <w:tc>
          <w:tcPr>
            <w:tcW w:w="2410" w:type="dxa"/>
            <w:gridSpan w:val="2"/>
            <w:vAlign w:val="center"/>
          </w:tcPr>
          <w:p>
            <w:pPr>
              <w:rPr>
                <w:rFonts w:ascii="仿宋_GB2312" w:hAnsi="宋体" w:eastAsia="仿宋_GB2312"/>
                <w:sz w:val="24"/>
              </w:rPr>
            </w:pPr>
            <w:r>
              <w:rPr>
                <w:rFonts w:ascii="仿宋_GB2312" w:hAnsi="宋体" w:eastAsia="仿宋_GB2312" w:cs="仿宋_GB2312"/>
                <w:sz w:val="24"/>
                <w:lang w:bidi="ar"/>
              </w:rPr>
              <w:t>189-8394-5891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34" w:hRule="atLeast"/>
        </w:trPr>
        <w:tc>
          <w:tcPr>
            <w:tcW w:w="1608" w:type="dxa"/>
            <w:vAlign w:val="center"/>
          </w:tcPr>
          <w:p>
            <w:pPr>
              <w:rPr>
                <w:rFonts w:ascii="仿宋_GB2312" w:hAnsi="宋体" w:eastAsia="仿宋_GB2312"/>
                <w:sz w:val="24"/>
              </w:rPr>
            </w:pPr>
          </w:p>
        </w:tc>
        <w:tc>
          <w:tcPr>
            <w:tcW w:w="1648" w:type="dxa"/>
            <w:gridSpan w:val="4"/>
            <w:vAlign w:val="center"/>
          </w:tcPr>
          <w:p>
            <w:pPr>
              <w:rPr>
                <w:rFonts w:ascii="仿宋_GB2312" w:hAnsi="宋体" w:eastAsia="仿宋_GB2312"/>
                <w:sz w:val="24"/>
              </w:rPr>
            </w:pPr>
          </w:p>
        </w:tc>
        <w:tc>
          <w:tcPr>
            <w:tcW w:w="1842" w:type="dxa"/>
            <w:gridSpan w:val="5"/>
            <w:vAlign w:val="center"/>
          </w:tcPr>
          <w:p>
            <w:pPr>
              <w:ind w:firstLine="120" w:firstLineChars="50"/>
              <w:rPr>
                <w:rFonts w:ascii="仿宋_GB2312" w:hAnsi="宋体" w:eastAsia="仿宋_GB2312"/>
                <w:sz w:val="24"/>
              </w:rPr>
            </w:pPr>
          </w:p>
        </w:tc>
        <w:tc>
          <w:tcPr>
            <w:tcW w:w="2268" w:type="dxa"/>
            <w:gridSpan w:val="5"/>
            <w:vAlign w:val="center"/>
          </w:tcPr>
          <w:p>
            <w:pPr>
              <w:rPr>
                <w:rFonts w:ascii="仿宋_GB2312" w:hAnsi="宋体" w:eastAsia="仿宋_GB2312"/>
                <w:sz w:val="24"/>
              </w:rPr>
            </w:pPr>
          </w:p>
        </w:tc>
        <w:tc>
          <w:tcPr>
            <w:tcW w:w="2410" w:type="dxa"/>
            <w:gridSpan w:val="2"/>
            <w:vAlign w:val="center"/>
          </w:tcPr>
          <w:p>
            <w:pPr>
              <w:rPr>
                <w:rFonts w:ascii="仿宋_GB2312" w:hAnsi="宋体" w:eastAsia="仿宋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80" w:hRule="atLeast"/>
        </w:trPr>
        <w:tc>
          <w:tcPr>
            <w:tcW w:w="9776" w:type="dxa"/>
            <w:gridSpan w:val="17"/>
            <w:vAlign w:val="center"/>
          </w:tcPr>
          <w:p>
            <w:pPr>
              <w:jc w:val="center"/>
              <w:rPr>
                <w:rFonts w:ascii="仿宋_GB2312" w:hAnsi="宋体" w:eastAsia="仿宋_GB2312"/>
                <w:sz w:val="30"/>
                <w:szCs w:val="30"/>
              </w:rPr>
            </w:pPr>
            <w:r>
              <w:rPr>
                <w:rFonts w:hint="eastAsia" w:ascii="仿宋_GB2312" w:hAnsi="宋体" w:eastAsia="仿宋_GB2312"/>
                <w:sz w:val="32"/>
                <w:szCs w:val="30"/>
              </w:rPr>
              <w:t>项目来源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5" w:hRule="atLeast"/>
        </w:trPr>
        <w:tc>
          <w:tcPr>
            <w:tcW w:w="1778" w:type="dxa"/>
            <w:gridSpan w:val="2"/>
            <w:vAlign w:val="center"/>
          </w:tcPr>
          <w:p>
            <w:pPr>
              <w:jc w:val="center"/>
              <w:rPr>
                <w:rFonts w:ascii="仿宋_GB2312" w:hAnsi="宋体" w:eastAsia="仿宋_GB2312"/>
                <w:sz w:val="24"/>
              </w:rPr>
            </w:pPr>
            <w:r>
              <w:rPr>
                <w:rFonts w:hint="eastAsia" w:ascii="仿宋_GB2312" w:hAnsi="宋体" w:eastAsia="仿宋_GB2312"/>
                <w:sz w:val="24"/>
              </w:rPr>
              <w:t>项目来源</w:t>
            </w:r>
          </w:p>
        </w:tc>
        <w:tc>
          <w:tcPr>
            <w:tcW w:w="7998" w:type="dxa"/>
            <w:gridSpan w:val="15"/>
            <w:vAlign w:val="center"/>
          </w:tcPr>
          <w:p>
            <w:pPr>
              <w:rPr>
                <w:rFonts w:ascii="仿宋_GB2312" w:hAnsi="宋体" w:eastAsia="仿宋_GB2312"/>
                <w:sz w:val="24"/>
              </w:rPr>
            </w:pPr>
            <w:r>
              <w:rPr>
                <w:rFonts w:hint="eastAsia" w:ascii="仿宋_GB2312" w:hAnsi="宋体" w:eastAsia="仿宋_GB2312"/>
                <w:sz w:val="24"/>
              </w:rPr>
              <w:t>请打“</w:t>
            </w:r>
            <w:r>
              <w:rPr>
                <w:rFonts w:eastAsia="仿宋_GB2312"/>
                <w:sz w:val="24"/>
              </w:rPr>
              <w:t>√</w:t>
            </w:r>
            <w:r>
              <w:rPr>
                <w:rFonts w:hint="eastAsia" w:ascii="仿宋_GB2312" w:hAnsi="宋体" w:eastAsia="仿宋_GB2312"/>
                <w:sz w:val="24"/>
              </w:rPr>
              <w:t>”</w:t>
            </w:r>
          </w:p>
          <w:p>
            <w:pPr>
              <w:rPr>
                <w:rFonts w:ascii="仿宋_GB2312" w:hAnsi="宋体" w:eastAsia="仿宋_GB2312"/>
                <w:sz w:val="24"/>
              </w:rPr>
            </w:pPr>
            <w:r>
              <w:rPr>
                <w:rFonts w:hint="eastAsia" w:ascii="仿宋_GB2312" w:hAnsi="宋体" w:eastAsia="仿宋_GB2312"/>
                <w:sz w:val="24"/>
              </w:rPr>
              <w:t xml:space="preserve">1. 学生自拟（  ）    2.教师科研项目转化（  ）   </w:t>
            </w:r>
          </w:p>
          <w:p>
            <w:pPr>
              <w:rPr>
                <w:rFonts w:ascii="仿宋_GB2312" w:hAnsi="宋体" w:eastAsia="仿宋_GB2312"/>
                <w:sz w:val="24"/>
              </w:rPr>
            </w:pPr>
            <w:r>
              <w:rPr>
                <w:rFonts w:hint="eastAsia" w:ascii="仿宋_GB2312" w:hAnsi="宋体" w:eastAsia="仿宋_GB2312"/>
                <w:sz w:val="24"/>
              </w:rPr>
              <w:t>3. 学生承担社会、企业委托项目等（   ）</w:t>
            </w:r>
          </w:p>
          <w:p>
            <w:pPr>
              <w:rPr>
                <w:rFonts w:ascii="仿宋_GB2312" w:hAnsi="宋体" w:eastAsia="仿宋_GB2312"/>
                <w:sz w:val="24"/>
              </w:rPr>
            </w:pPr>
            <w:r>
              <w:rPr>
                <w:rFonts w:hint="eastAsia" w:ascii="仿宋_GB2312" w:hAnsi="宋体" w:eastAsia="仿宋_GB2312"/>
                <w:sz w:val="24"/>
              </w:rPr>
              <w:t>4</w:t>
            </w:r>
            <w:r>
              <w:rPr>
                <w:rFonts w:ascii="仿宋_GB2312" w:hAnsi="宋体" w:eastAsia="仿宋_GB2312"/>
                <w:sz w:val="24"/>
              </w:rPr>
              <w:t xml:space="preserve">. </w:t>
            </w:r>
            <w:r>
              <w:rPr>
                <w:rFonts w:hint="eastAsia" w:ascii="仿宋_GB2312" w:hAnsi="宋体" w:eastAsia="仿宋_GB2312"/>
                <w:sz w:val="24"/>
              </w:rPr>
              <w:t xml:space="preserve">教师发布课题（ </w:t>
            </w:r>
            <w:r>
              <w:rPr>
                <w:rFonts w:eastAsia="仿宋_GB2312"/>
                <w:sz w:val="24"/>
              </w:rPr>
              <w:t>√</w:t>
            </w:r>
            <w:r>
              <w:rPr>
                <w:rFonts w:ascii="仿宋_GB2312" w:hAnsi="宋体" w:eastAsia="仿宋_GB2312"/>
                <w:sz w:val="24"/>
              </w:rPr>
              <w:t xml:space="preserve">  </w:t>
            </w:r>
            <w:r>
              <w:rPr>
                <w:rFonts w:hint="eastAsia" w:ascii="仿宋_GB2312" w:hAnsi="宋体" w:eastAsia="仿宋_GB2312"/>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50" w:hRule="atLeast"/>
        </w:trPr>
        <w:tc>
          <w:tcPr>
            <w:tcW w:w="1778" w:type="dxa"/>
            <w:gridSpan w:val="2"/>
            <w:vAlign w:val="center"/>
          </w:tcPr>
          <w:p>
            <w:pPr>
              <w:jc w:val="center"/>
              <w:rPr>
                <w:rFonts w:ascii="仿宋_GB2312" w:hAnsi="宋体" w:eastAsia="仿宋_GB2312"/>
                <w:sz w:val="24"/>
              </w:rPr>
            </w:pPr>
            <w:r>
              <w:rPr>
                <w:rFonts w:hint="eastAsia" w:ascii="仿宋_GB2312" w:hAnsi="宋体" w:eastAsia="仿宋_GB2312"/>
                <w:sz w:val="24"/>
              </w:rPr>
              <w:t>项目名称（限项目来源为2.3填写）</w:t>
            </w:r>
          </w:p>
        </w:tc>
        <w:tc>
          <w:tcPr>
            <w:tcW w:w="3037" w:type="dxa"/>
            <w:gridSpan w:val="7"/>
            <w:vAlign w:val="center"/>
          </w:tcPr>
          <w:p>
            <w:pPr>
              <w:jc w:val="center"/>
              <w:rPr>
                <w:rFonts w:ascii="仿宋_GB2312" w:hAnsi="宋体" w:eastAsia="仿宋_GB2312"/>
                <w:sz w:val="24"/>
              </w:rPr>
            </w:pPr>
          </w:p>
        </w:tc>
        <w:tc>
          <w:tcPr>
            <w:tcW w:w="2493" w:type="dxa"/>
            <w:gridSpan w:val="5"/>
            <w:vAlign w:val="center"/>
          </w:tcPr>
          <w:p>
            <w:pPr>
              <w:jc w:val="center"/>
              <w:rPr>
                <w:rFonts w:ascii="仿宋_GB2312" w:hAnsi="宋体" w:eastAsia="仿宋_GB2312"/>
                <w:sz w:val="24"/>
              </w:rPr>
            </w:pPr>
            <w:r>
              <w:rPr>
                <w:rFonts w:hint="eastAsia" w:ascii="仿宋_GB2312" w:hAnsi="宋体" w:eastAsia="仿宋_GB2312"/>
                <w:sz w:val="24"/>
              </w:rPr>
              <w:t>来源项目类别（限项目来源为2.3填写）</w:t>
            </w:r>
          </w:p>
        </w:tc>
        <w:tc>
          <w:tcPr>
            <w:tcW w:w="2468" w:type="dxa"/>
            <w:gridSpan w:val="3"/>
            <w:vAlign w:val="center"/>
          </w:tcPr>
          <w:p>
            <w:pPr>
              <w:rPr>
                <w:rFonts w:ascii="仿宋_GB2312" w:hAnsi="宋体" w:eastAsia="仿宋_GB2312"/>
                <w:sz w:val="24"/>
              </w:rPr>
            </w:pPr>
          </w:p>
        </w:tc>
      </w:tr>
    </w:tbl>
    <w:p>
      <w:pPr>
        <w:rPr>
          <w:rFonts w:ascii="仿宋_GB2312" w:hAnsi="宋体" w:eastAsia="仿宋_GB2312"/>
          <w:szCs w:val="21"/>
        </w:rPr>
      </w:pPr>
      <w:r>
        <w:rPr>
          <w:rFonts w:hint="eastAsia" w:ascii="仿宋_GB2312" w:hAnsi="宋体" w:eastAsia="仿宋_GB2312"/>
          <w:b/>
          <w:bCs/>
          <w:szCs w:val="21"/>
        </w:rPr>
        <w:t>注</w:t>
      </w:r>
      <w:r>
        <w:rPr>
          <w:rFonts w:hint="eastAsia" w:ascii="仿宋_GB2312" w:hAnsi="宋体" w:eastAsia="仿宋_GB2312"/>
          <w:szCs w:val="21"/>
        </w:rPr>
        <w:t>：1.“项目开展支撑平台”指支撑本项目开展的校、院级教学实验中心、科研实验室等，表中填写有关实验室名称，可以多个。</w:t>
      </w:r>
    </w:p>
    <w:p>
      <w:pPr>
        <w:rPr>
          <w:rFonts w:ascii="仿宋_GB2312" w:eastAsia="仿宋_GB2312"/>
          <w:szCs w:val="21"/>
        </w:rPr>
      </w:pPr>
      <w:r>
        <w:rPr>
          <w:rFonts w:hint="eastAsia" w:ascii="仿宋_GB2312" w:hAnsi="宋体" w:eastAsia="仿宋_GB2312"/>
          <w:szCs w:val="21"/>
        </w:rPr>
        <w:t xml:space="preserve">    2.“来源项目类别”栏填写“863项目”、“973项目”、“国家自然科学基金项目”、“省级自然科学基金项目”、“教师横向科研项目”、“企业、社会委托项目”以及其他项目标识。</w:t>
      </w:r>
    </w:p>
    <w:p>
      <w:pPr>
        <w:rPr>
          <w:rFonts w:ascii="仿宋_GB2312" w:eastAsia="仿宋_GB2312"/>
          <w:sz w:val="24"/>
        </w:rPr>
      </w:pPr>
      <w:r>
        <w:rPr>
          <w:rFonts w:ascii="仿宋_GB2312" w:eastAsia="仿宋_GB2312"/>
          <w:sz w:val="24"/>
        </w:rPr>
        <w:br w:type="page"/>
      </w:r>
    </w:p>
    <w:tbl>
      <w:tblPr>
        <w:tblStyle w:val="14"/>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3"/>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0" w:hRule="atLeast"/>
        </w:trPr>
        <w:tc>
          <w:tcPr>
            <w:tcW w:w="1553" w:type="dxa"/>
            <w:vAlign w:val="center"/>
          </w:tcPr>
          <w:p>
            <w:pPr>
              <w:pStyle w:val="7"/>
              <w:jc w:val="center"/>
              <w:rPr>
                <w:rFonts w:ascii="仿宋_GB2312" w:eastAsia="仿宋_GB2312"/>
                <w:sz w:val="28"/>
                <w:szCs w:val="28"/>
              </w:rPr>
            </w:pPr>
            <w:r>
              <w:rPr>
                <w:rFonts w:hint="eastAsia" w:ascii="仿宋_GB2312" w:eastAsia="仿宋_GB2312"/>
                <w:sz w:val="28"/>
                <w:szCs w:val="28"/>
              </w:rPr>
              <w:t>主要研</w:t>
            </w:r>
          </w:p>
          <w:p>
            <w:pPr>
              <w:pStyle w:val="7"/>
              <w:jc w:val="center"/>
              <w:rPr>
                <w:rFonts w:ascii="仿宋_GB2312" w:eastAsia="仿宋_GB2312"/>
                <w:sz w:val="28"/>
                <w:szCs w:val="28"/>
              </w:rPr>
            </w:pPr>
            <w:r>
              <w:rPr>
                <w:rFonts w:hint="eastAsia" w:ascii="仿宋_GB2312" w:eastAsia="仿宋_GB2312"/>
                <w:sz w:val="28"/>
                <w:szCs w:val="28"/>
              </w:rPr>
              <w:t>究内容</w:t>
            </w:r>
          </w:p>
          <w:p>
            <w:pPr>
              <w:jc w:val="center"/>
              <w:rPr>
                <w:rFonts w:ascii="仿宋_GB2312" w:eastAsia="仿宋_GB2312"/>
                <w:sz w:val="28"/>
                <w:szCs w:val="28"/>
              </w:rPr>
            </w:pPr>
            <w:r>
              <w:rPr>
                <w:rFonts w:hint="eastAsia" w:ascii="仿宋_GB2312" w:eastAsia="仿宋_GB2312"/>
                <w:sz w:val="28"/>
                <w:szCs w:val="28"/>
              </w:rPr>
              <w:t>(限200字内)</w:t>
            </w:r>
          </w:p>
        </w:tc>
        <w:tc>
          <w:tcPr>
            <w:tcW w:w="7735" w:type="dxa"/>
            <w:vAlign w:val="center"/>
          </w:tcPr>
          <w:p>
            <w:pPr>
              <w:rPr>
                <w:rFonts w:ascii="仿宋_GB2312" w:eastAsia="仿宋_GB2312" w:cs="仿宋_GB2312"/>
                <w:sz w:val="24"/>
                <w:lang w:bidi="ar"/>
              </w:rPr>
            </w:pPr>
            <w:r>
              <w:rPr>
                <w:rFonts w:ascii="仿宋_GB2312" w:eastAsia="仿宋_GB2312" w:cs="仿宋_GB2312"/>
                <w:sz w:val="24"/>
                <w:lang w:bidi="ar"/>
              </w:rPr>
              <w:t xml:space="preserve">    基于主动学习的</w:t>
            </w:r>
            <w:r>
              <w:rPr>
                <w:rFonts w:hint="eastAsia" w:ascii="仿宋_GB2312" w:eastAsia="仿宋_GB2312" w:cs="仿宋_GB2312"/>
                <w:sz w:val="24"/>
                <w:lang w:val="en-US" w:eastAsia="zh-CN" w:bidi="ar"/>
              </w:rPr>
              <w:t>医学</w:t>
            </w:r>
            <w:r>
              <w:rPr>
                <w:rFonts w:ascii="仿宋_GB2312" w:eastAsia="仿宋_GB2312" w:cs="仿宋_GB2312"/>
                <w:sz w:val="24"/>
                <w:lang w:bidi="ar"/>
              </w:rPr>
              <w:t>图像噪声检测和可视化研究，研究内容由三部分组成：一是</w:t>
            </w:r>
            <w:r>
              <w:rPr>
                <w:rFonts w:hint="eastAsia" w:ascii="仿宋_GB2312" w:eastAsia="仿宋_GB2312" w:cs="仿宋_GB2312"/>
                <w:sz w:val="24"/>
                <w:lang w:val="en-US" w:eastAsia="zh-CN" w:bidi="ar"/>
              </w:rPr>
              <w:t>医学图像中噪声图像的检测和甄别，</w:t>
            </w:r>
            <w:r>
              <w:rPr>
                <w:rFonts w:ascii="仿宋_GB2312" w:eastAsia="仿宋_GB2312" w:cs="仿宋_GB2312"/>
                <w:sz w:val="24"/>
                <w:lang w:bidi="ar"/>
              </w:rPr>
              <w:t>这一阶段的目标是在获取的</w:t>
            </w:r>
            <w:r>
              <w:rPr>
                <w:rFonts w:hint="eastAsia" w:ascii="仿宋_GB2312" w:eastAsia="仿宋_GB2312" w:cs="仿宋_GB2312"/>
                <w:sz w:val="24"/>
                <w:lang w:val="en-US" w:eastAsia="zh-CN" w:bidi="ar"/>
              </w:rPr>
              <w:t>带有噪声样本的医学图像数据集</w:t>
            </w:r>
            <w:r>
              <w:rPr>
                <w:rFonts w:ascii="仿宋_GB2312" w:eastAsia="仿宋_GB2312" w:cs="仿宋_GB2312"/>
                <w:sz w:val="24"/>
                <w:lang w:bidi="ar"/>
              </w:rPr>
              <w:t>中</w:t>
            </w:r>
            <w:r>
              <w:rPr>
                <w:rFonts w:hint="eastAsia" w:ascii="仿宋_GB2312" w:eastAsia="仿宋_GB2312" w:cs="仿宋_GB2312"/>
                <w:sz w:val="24"/>
                <w:lang w:val="en-US" w:eastAsia="zh-CN" w:bidi="ar"/>
              </w:rPr>
              <w:t>提取出噪声样本</w:t>
            </w:r>
            <w:r>
              <w:rPr>
                <w:rFonts w:ascii="仿宋_GB2312" w:eastAsia="仿宋_GB2312" w:cs="仿宋_GB2312"/>
                <w:sz w:val="24"/>
                <w:lang w:bidi="ar"/>
              </w:rPr>
              <w:t>，方法是</w:t>
            </w:r>
            <w:r>
              <w:rPr>
                <w:rFonts w:ascii="仿宋_GB2312" w:eastAsia="仿宋_GB2312" w:cs="仿宋_GB2312"/>
                <w:sz w:val="24"/>
                <w:lang w:val="en-US" w:eastAsia="zh-CN" w:bidi="ar"/>
              </w:rPr>
              <w:t>结合</w:t>
            </w:r>
            <w:r>
              <w:rPr>
                <w:rFonts w:hint="default" w:ascii="仿宋_GB2312" w:eastAsia="仿宋_GB2312" w:cs="仿宋_GB2312"/>
                <w:sz w:val="24"/>
                <w:lang w:val="en-US" w:eastAsia="zh-CN" w:bidi="ar"/>
              </w:rPr>
              <w:t xml:space="preserve">  </w:t>
            </w:r>
          </w:p>
          <w:p>
            <w:pPr>
              <w:rPr>
                <w:rFonts w:ascii="仿宋_GB2312" w:eastAsia="仿宋_GB2312"/>
                <w:sz w:val="24"/>
              </w:rPr>
            </w:pPr>
            <w:r>
              <w:rPr>
                <w:rFonts w:hint="default" w:ascii="仿宋_GB2312" w:eastAsia="仿宋_GB2312" w:cs="仿宋_GB2312"/>
                <w:sz w:val="24"/>
                <w:lang w:val="en-US" w:eastAsia="zh-CN" w:bidi="ar"/>
              </w:rPr>
              <w:t>O2U-Net 和 Curriiculum-Classification 算法检测噪声样本</w:t>
            </w:r>
            <w:r>
              <w:rPr>
                <w:rFonts w:hint="eastAsia" w:ascii="仿宋_GB2312" w:eastAsia="仿宋_GB2312" w:cs="仿宋_GB2312"/>
                <w:sz w:val="24"/>
                <w:lang w:val="en-US" w:eastAsia="zh-CN" w:bidi="ar"/>
              </w:rPr>
              <w:t>，同时</w:t>
            </w:r>
            <w:r>
              <w:rPr>
                <w:rFonts w:hint="default" w:ascii="仿宋_GB2312" w:eastAsia="仿宋_GB2312" w:cs="仿宋_GB2312"/>
                <w:sz w:val="24"/>
                <w:lang w:val="en-US" w:eastAsia="zh-CN" w:bidi="ar"/>
              </w:rPr>
              <w:t>使用 Fine-sample 算法检测噪声样本</w:t>
            </w:r>
            <w:r>
              <w:rPr>
                <w:rFonts w:hint="eastAsia" w:ascii="仿宋_GB2312" w:eastAsia="仿宋_GB2312" w:cs="仿宋_GB2312"/>
                <w:sz w:val="24"/>
                <w:lang w:val="en-US" w:eastAsia="zh-CN" w:bidi="ar"/>
              </w:rPr>
              <w:t>，同时</w:t>
            </w:r>
            <w:r>
              <w:rPr>
                <w:rFonts w:hint="default" w:ascii="仿宋_GB2312" w:eastAsia="仿宋_GB2312" w:cs="仿宋_GB2312"/>
                <w:sz w:val="24"/>
                <w:lang w:val="en-US" w:eastAsia="zh-CN" w:bidi="ar"/>
              </w:rPr>
              <w:t>使用 KNN 对噪声样本集合进行扩充</w:t>
            </w:r>
            <w:r>
              <w:rPr>
                <w:rFonts w:hint="eastAsia" w:ascii="仿宋_GB2312" w:eastAsia="仿宋_GB2312" w:cs="仿宋_GB2312"/>
                <w:sz w:val="24"/>
                <w:lang w:val="en-US" w:eastAsia="zh-CN" w:bidi="ar"/>
              </w:rPr>
              <w:t>；</w:t>
            </w:r>
            <w:r>
              <w:rPr>
                <w:rFonts w:ascii="仿宋_GB2312" w:eastAsia="仿宋_GB2312" w:cs="仿宋_GB2312"/>
                <w:sz w:val="24"/>
                <w:lang w:bidi="ar"/>
              </w:rPr>
              <w:t>二是</w:t>
            </w:r>
            <w:r>
              <w:rPr>
                <w:rFonts w:hint="eastAsia" w:ascii="仿宋_GB2312" w:eastAsia="仿宋_GB2312" w:cs="仿宋_GB2312"/>
                <w:sz w:val="24"/>
                <w:lang w:val="en-US" w:eastAsia="zh-CN" w:bidi="ar"/>
              </w:rPr>
              <w:t>深度学习中的主动学习</w:t>
            </w:r>
            <w:r>
              <w:rPr>
                <w:rFonts w:ascii="仿宋_GB2312" w:eastAsia="仿宋_GB2312" w:cs="仿宋_GB2312"/>
                <w:sz w:val="24"/>
                <w:lang w:bidi="ar"/>
              </w:rPr>
              <w:t>，这一阶段将训练得到效果好的典型样本加入已标注样本进行</w:t>
            </w:r>
            <w:r>
              <w:rPr>
                <w:rFonts w:hint="eastAsia" w:ascii="仿宋_GB2312" w:eastAsia="仿宋_GB2312" w:cs="仿宋_GB2312"/>
                <w:sz w:val="24"/>
                <w:lang w:val="en-US" w:eastAsia="zh-CN" w:bidi="ar"/>
              </w:rPr>
              <w:t>迭代</w:t>
            </w:r>
            <w:r>
              <w:rPr>
                <w:rFonts w:hint="eastAsia" w:ascii="仿宋_GB2312" w:eastAsia="仿宋_GB2312" w:cs="仿宋_GB2312"/>
                <w:sz w:val="24"/>
                <w:lang w:eastAsia="zh-CN" w:bidi="ar"/>
              </w:rPr>
              <w:t>，降低标注成本，同时保证模型的性能</w:t>
            </w:r>
            <w:r>
              <w:rPr>
                <w:rFonts w:ascii="仿宋_GB2312" w:eastAsia="仿宋_GB2312" w:cs="仿宋_GB2312"/>
                <w:sz w:val="24"/>
                <w:lang w:bidi="ar"/>
              </w:rPr>
              <w:t>；三是可视化及反馈模块，这一阶段的目标是将病灶等信息给医生</w:t>
            </w:r>
            <w:r>
              <w:rPr>
                <w:rFonts w:hint="eastAsia" w:ascii="仿宋_GB2312" w:eastAsia="仿宋_GB2312" w:cs="仿宋_GB2312"/>
                <w:sz w:val="24"/>
                <w:lang w:val="en-US" w:eastAsia="zh-CN" w:bidi="ar"/>
              </w:rPr>
              <w:t>和病人</w:t>
            </w:r>
            <w:r>
              <w:rPr>
                <w:rFonts w:ascii="仿宋_GB2312" w:eastAsia="仿宋_GB2312" w:cs="仿宋_GB2312"/>
                <w:sz w:val="24"/>
                <w:lang w:bidi="ar"/>
              </w:rPr>
              <w:t>可视化展示，并且医生可提供反馈结果，方法是数据统计和类激活热图。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0" w:hRule="atLeast"/>
        </w:trPr>
        <w:tc>
          <w:tcPr>
            <w:tcW w:w="1553" w:type="dxa"/>
            <w:vAlign w:val="center"/>
          </w:tcPr>
          <w:p>
            <w:pPr>
              <w:pStyle w:val="7"/>
              <w:jc w:val="center"/>
              <w:rPr>
                <w:sz w:val="28"/>
                <w:szCs w:val="28"/>
              </w:rPr>
            </w:pPr>
            <w:r>
              <w:rPr>
                <w:rFonts w:hint="eastAsia" w:ascii="仿宋_GB2312" w:eastAsia="仿宋_GB2312"/>
                <w:sz w:val="28"/>
                <w:szCs w:val="28"/>
              </w:rPr>
              <w:t>项目研究难点及创新点</w:t>
            </w:r>
          </w:p>
        </w:tc>
        <w:tc>
          <w:tcPr>
            <w:tcW w:w="7735" w:type="dxa"/>
            <w:vAlign w:val="center"/>
          </w:tcPr>
          <w:p>
            <w:pPr>
              <w:rPr>
                <w:rFonts w:ascii="仿宋_GB2312" w:eastAsia="仿宋_GB2312"/>
                <w:b/>
                <w:sz w:val="24"/>
              </w:rPr>
            </w:pPr>
            <w:r>
              <w:rPr>
                <w:rFonts w:ascii="仿宋_GB2312" w:eastAsia="仿宋_GB2312" w:cs="仿宋_GB2312"/>
                <w:b/>
                <w:sz w:val="24"/>
                <w:lang w:bidi="ar"/>
              </w:rPr>
              <w:t>一、本项目的难点</w:t>
            </w:r>
          </w:p>
          <w:p>
            <w:pPr>
              <w:ind w:firstLine="480" w:firstLineChars="200"/>
              <w:rPr>
                <w:rFonts w:ascii="仿宋_GB2312" w:eastAsia="仿宋_GB2312"/>
                <w:sz w:val="24"/>
              </w:rPr>
            </w:pPr>
            <w:r>
              <w:rPr>
                <w:rFonts w:ascii="仿宋_GB2312" w:eastAsia="仿宋_GB2312" w:cs="仿宋_GB2312"/>
                <w:sz w:val="24"/>
                <w:lang w:bidi="ar"/>
              </w:rPr>
              <w:t>本项目主要解决基于主动学习的</w:t>
            </w:r>
            <w:r>
              <w:rPr>
                <w:rFonts w:hint="eastAsia" w:ascii="仿宋_GB2312" w:eastAsia="仿宋_GB2312" w:cs="仿宋_GB2312"/>
                <w:sz w:val="24"/>
                <w:lang w:val="en-US" w:eastAsia="zh-CN" w:bidi="ar"/>
              </w:rPr>
              <w:t>医学</w:t>
            </w:r>
            <w:r>
              <w:rPr>
                <w:rFonts w:ascii="仿宋_GB2312" w:eastAsia="仿宋_GB2312" w:cs="仿宋_GB2312"/>
                <w:sz w:val="24"/>
                <w:lang w:bidi="ar"/>
              </w:rPr>
              <w:t>图像噪声检测和可视化研究问题。这个问题可以分为以下</w:t>
            </w:r>
            <w:r>
              <w:rPr>
                <w:rFonts w:ascii="仿宋_GB2312" w:eastAsia="仿宋_GB2312"/>
                <w:sz w:val="24"/>
                <w:lang w:bidi="ar"/>
              </w:rPr>
              <w:t>3个困难点：</w:t>
            </w:r>
          </w:p>
          <w:p>
            <w:pPr>
              <w:numPr>
                <w:ilvl w:val="0"/>
                <w:numId w:val="4"/>
              </w:numPr>
              <w:rPr>
                <w:rFonts w:ascii="仿宋_GB2312" w:eastAsia="仿宋_GB2312"/>
                <w:sz w:val="24"/>
                <w:lang w:bidi="ar"/>
              </w:rPr>
            </w:pPr>
            <w:r>
              <w:rPr>
                <w:rFonts w:ascii="仿宋_GB2312" w:eastAsia="仿宋_GB2312"/>
                <w:sz w:val="24"/>
                <w:lang w:bidi="ar"/>
              </w:rPr>
              <w:t>如何确定样本是一个带错误标签的噪声样本，还是一个信息丰富的难样本。Curriiculum-Classification 算法能为每个训练样本打上难易程度的等级标签，但是不能够区分出训练样本是标记正确的难样本还是错误标记的噪声样本。O2U-Net 认为周期性训练后平均损失较大的样本是难样本，但无法区分出这个难样本究竟是错误标记的噪声样本还是正确标记的“难”样本。面对复杂的医学图像，仅利用一种噪声检测方法难以保证检测结果的完整性。</w:t>
            </w:r>
            <w:r>
              <w:rPr>
                <w:rFonts w:hint="eastAsia" w:ascii="仿宋_GB2312" w:eastAsia="仿宋_GB2312"/>
                <w:sz w:val="24"/>
                <w:lang w:val="en-US" w:eastAsia="zh-CN" w:bidi="ar"/>
              </w:rPr>
              <w:t>所以难点在于如何结合上述算法以及其他算法精确的分离出噪声集。</w:t>
            </w:r>
          </w:p>
          <w:p>
            <w:pPr>
              <w:numPr>
                <w:ilvl w:val="0"/>
                <w:numId w:val="4"/>
              </w:numPr>
              <w:ind w:left="0" w:leftChars="0" w:firstLine="0" w:firstLineChars="0"/>
              <w:rPr>
                <w:rFonts w:ascii="仿宋_GB2312" w:eastAsia="仿宋_GB2312"/>
                <w:sz w:val="24"/>
                <w:lang w:bidi="ar"/>
              </w:rPr>
            </w:pPr>
            <w:r>
              <w:rPr>
                <w:rFonts w:ascii="仿宋_GB2312" w:eastAsia="仿宋_GB2312"/>
                <w:sz w:val="24"/>
                <w:lang w:bidi="ar"/>
              </w:rPr>
              <w:t>医学领域中</w:t>
            </w:r>
            <w:r>
              <w:rPr>
                <w:rFonts w:hint="eastAsia" w:ascii="仿宋_GB2312" w:eastAsia="仿宋_GB2312"/>
                <w:sz w:val="24"/>
                <w:lang w:eastAsia="zh-CN" w:bidi="ar"/>
              </w:rPr>
              <w:t>，</w:t>
            </w:r>
            <w:r>
              <w:rPr>
                <w:rFonts w:ascii="仿宋_GB2312" w:eastAsia="仿宋_GB2312"/>
                <w:sz w:val="24"/>
                <w:lang w:bidi="ar"/>
              </w:rPr>
              <w:t>专家标注是昂贵且耗时的。</w:t>
            </w:r>
            <w:r>
              <w:rPr>
                <w:rFonts w:hint="eastAsia" w:ascii="仿宋_GB2312" w:eastAsia="仿宋_GB2312"/>
                <w:sz w:val="24"/>
                <w:lang w:val="en-US" w:eastAsia="zh-CN" w:bidi="ar"/>
              </w:rPr>
              <w:t>同时，不同的专家面对同一份医学图像的标注也会存在差异。</w:t>
            </w:r>
            <w:r>
              <w:rPr>
                <w:rFonts w:ascii="仿宋_GB2312" w:eastAsia="仿宋_GB2312"/>
                <w:sz w:val="24"/>
                <w:lang w:bidi="ar"/>
              </w:rPr>
              <w:t>因此，如何</w:t>
            </w:r>
            <w:r>
              <w:rPr>
                <w:rFonts w:hint="eastAsia" w:ascii="仿宋_GB2312" w:eastAsia="仿宋_GB2312"/>
                <w:sz w:val="24"/>
                <w:lang w:val="en-US" w:eastAsia="zh-CN" w:bidi="ar"/>
              </w:rPr>
              <w:t>利用现在十分流行的深度学习算法来帮助人们减少标注成本。</w:t>
            </w:r>
          </w:p>
          <w:p>
            <w:pPr>
              <w:numPr>
                <w:ilvl w:val="0"/>
                <w:numId w:val="0"/>
              </w:numPr>
              <w:ind w:leftChars="0"/>
              <w:rPr>
                <w:rFonts w:ascii="仿宋_GB2312" w:eastAsia="仿宋_GB2312"/>
                <w:color w:val="FF0000"/>
                <w:sz w:val="24"/>
                <w:lang w:bidi="ar"/>
              </w:rPr>
            </w:pPr>
            <w:r>
              <w:rPr>
                <w:rFonts w:hint="eastAsia" w:ascii="仿宋_GB2312" w:eastAsia="仿宋_GB2312"/>
                <w:sz w:val="24"/>
                <w:lang w:val="en-US" w:eastAsia="zh-CN" w:bidi="ar"/>
              </w:rPr>
              <w:t>3）</w:t>
            </w:r>
            <w:r>
              <w:rPr>
                <w:rFonts w:ascii="仿宋_GB2312" w:eastAsia="仿宋_GB2312"/>
                <w:sz w:val="24"/>
                <w:lang w:bidi="ar"/>
              </w:rPr>
              <w:t>如何做到对信息的高效展示。当前</w:t>
            </w:r>
            <w:r>
              <w:rPr>
                <w:rFonts w:hint="eastAsia" w:ascii="仿宋_GB2312" w:eastAsia="仿宋_GB2312"/>
                <w:sz w:val="24"/>
                <w:lang w:val="en-US" w:eastAsia="zh-CN" w:bidi="ar"/>
              </w:rPr>
              <w:t>医学噪声图像检测</w:t>
            </w:r>
            <w:r>
              <w:rPr>
                <w:rFonts w:ascii="仿宋_GB2312" w:eastAsia="仿宋_GB2312"/>
                <w:sz w:val="24"/>
                <w:lang w:bidi="ar"/>
              </w:rPr>
              <w:t>仅仅只是停留在提供一个分类结果的阶段，在信息展示方面</w:t>
            </w:r>
            <w:r>
              <w:rPr>
                <w:rFonts w:hint="eastAsia" w:ascii="仿宋_GB2312" w:eastAsia="仿宋_GB2312"/>
                <w:sz w:val="24"/>
                <w:lang w:val="en-US" w:eastAsia="zh-CN" w:bidi="ar"/>
              </w:rPr>
              <w:t>以及与病人和专家信息交互方面</w:t>
            </w:r>
            <w:r>
              <w:rPr>
                <w:rFonts w:ascii="仿宋_GB2312" w:eastAsia="仿宋_GB2312"/>
                <w:sz w:val="24"/>
                <w:lang w:bidi="ar"/>
              </w:rPr>
              <w:t>存在着空缺，</w:t>
            </w:r>
            <w:r>
              <w:rPr>
                <w:rFonts w:hint="eastAsia" w:ascii="仿宋_GB2312" w:eastAsia="仿宋_GB2312"/>
                <w:sz w:val="24"/>
                <w:lang w:val="en-US" w:eastAsia="zh-CN" w:bidi="ar"/>
              </w:rPr>
              <w:t>但是如果能够使得用户能够自主的上传数据,那么有益于后续模型的迭代训练并进一步改善模型的性能。且大量数据集更有益于深度学习模型学习肺癌图像特征并分类。同时如果使用可视化技术追踪模型训练的每个步骤和性能指标，追踪每个指标随着时间的变化趋势，还有训练过程中使用到的数据信息，就能辅助研究人员简单高效的进行模型训练，同时能够是患者对自身的疾病有着更为清晰的认识。</w:t>
            </w:r>
            <w:r>
              <w:rPr>
                <w:rFonts w:ascii="仿宋_GB2312" w:eastAsia="仿宋_GB2312"/>
                <w:sz w:val="24"/>
                <w:lang w:bidi="ar"/>
              </w:rPr>
              <w:t>因此</w:t>
            </w:r>
            <w:r>
              <w:rPr>
                <w:rFonts w:hint="eastAsia" w:ascii="仿宋_GB2312" w:eastAsia="仿宋_GB2312"/>
                <w:sz w:val="24"/>
                <w:lang w:val="en-US" w:eastAsia="zh-CN" w:bidi="ar"/>
              </w:rPr>
              <w:t>难点在于</w:t>
            </w:r>
            <w:r>
              <w:rPr>
                <w:rFonts w:ascii="仿宋_GB2312" w:eastAsia="仿宋_GB2312"/>
                <w:sz w:val="24"/>
                <w:lang w:bidi="ar"/>
              </w:rPr>
              <w:t>如何设计一个高效地对信息进行可视化</w:t>
            </w:r>
            <w:r>
              <w:rPr>
                <w:rFonts w:hint="eastAsia" w:ascii="仿宋_GB2312" w:eastAsia="仿宋_GB2312"/>
                <w:sz w:val="24"/>
                <w:lang w:val="en-US" w:eastAsia="zh-CN" w:bidi="ar"/>
              </w:rPr>
              <w:t>以及数据交互系统</w:t>
            </w:r>
            <w:r>
              <w:rPr>
                <w:rFonts w:ascii="仿宋_GB2312" w:eastAsia="仿宋_GB2312"/>
                <w:sz w:val="24"/>
                <w:lang w:bidi="ar"/>
              </w:rPr>
              <w:t>的方法。</w:t>
            </w:r>
          </w:p>
          <w:p>
            <w:pPr>
              <w:rPr>
                <w:rFonts w:ascii="仿宋_GB2312" w:eastAsia="仿宋_GB2312" w:cs="仿宋_GB2312"/>
                <w:b/>
                <w:sz w:val="24"/>
                <w:lang w:bidi="ar"/>
              </w:rPr>
            </w:pPr>
          </w:p>
          <w:p>
            <w:pPr>
              <w:rPr>
                <w:rFonts w:ascii="仿宋_GB2312" w:eastAsia="仿宋_GB2312"/>
                <w:b/>
                <w:sz w:val="24"/>
              </w:rPr>
            </w:pPr>
            <w:r>
              <w:rPr>
                <w:rFonts w:ascii="仿宋_GB2312" w:eastAsia="仿宋_GB2312" w:cs="仿宋_GB2312"/>
                <w:b/>
                <w:sz w:val="24"/>
                <w:lang w:bidi="ar"/>
              </w:rPr>
              <w:t>二、本项目的创新之处</w:t>
            </w:r>
          </w:p>
          <w:p>
            <w:pPr>
              <w:rPr>
                <w:rFonts w:ascii="仿宋_GB2312" w:eastAsia="仿宋_GB2312"/>
                <w:sz w:val="24"/>
              </w:rPr>
            </w:pPr>
            <w:r>
              <w:rPr>
                <w:rFonts w:ascii="仿宋_GB2312" w:eastAsia="仿宋_GB2312"/>
                <w:sz w:val="24"/>
                <w:lang w:bidi="ar"/>
              </w:rPr>
              <w:t xml:space="preserve">    </w:t>
            </w:r>
            <w:r>
              <w:rPr>
                <w:rFonts w:ascii="仿宋_GB2312" w:eastAsia="仿宋_GB2312" w:cs="仿宋_GB2312"/>
                <w:sz w:val="24"/>
                <w:lang w:bidi="ar"/>
              </w:rPr>
              <w:t>本项目的最大特点是提出了基于</w:t>
            </w:r>
            <w:r>
              <w:rPr>
                <w:rFonts w:hint="eastAsia" w:ascii="仿宋_GB2312" w:eastAsia="仿宋_GB2312" w:cs="仿宋_GB2312"/>
                <w:sz w:val="24"/>
                <w:lang w:val="en-US" w:eastAsia="zh-CN" w:bidi="ar"/>
              </w:rPr>
              <w:t>深度学习，</w:t>
            </w:r>
            <w:r>
              <w:rPr>
                <w:rFonts w:ascii="仿宋_GB2312" w:eastAsia="仿宋_GB2312" w:cs="仿宋_GB2312"/>
                <w:sz w:val="24"/>
                <w:lang w:bidi="ar"/>
              </w:rPr>
              <w:t>主动学习的</w:t>
            </w:r>
            <w:r>
              <w:rPr>
                <w:rFonts w:hint="eastAsia" w:ascii="仿宋_GB2312" w:eastAsia="仿宋_GB2312" w:cs="仿宋_GB2312"/>
                <w:sz w:val="24"/>
                <w:lang w:val="en-US" w:eastAsia="zh-CN" w:bidi="ar"/>
              </w:rPr>
              <w:t>医学</w:t>
            </w:r>
            <w:r>
              <w:rPr>
                <w:rFonts w:ascii="仿宋_GB2312" w:eastAsia="仿宋_GB2312" w:cs="仿宋_GB2312"/>
                <w:sz w:val="24"/>
                <w:lang w:bidi="ar"/>
              </w:rPr>
              <w:t>图像噪声检测和可视化</w:t>
            </w:r>
            <w:r>
              <w:rPr>
                <w:rFonts w:hint="eastAsia" w:ascii="仿宋_GB2312" w:eastAsia="仿宋_GB2312" w:cs="仿宋_GB2312"/>
                <w:sz w:val="24"/>
                <w:lang w:val="en-US" w:eastAsia="zh-CN" w:bidi="ar"/>
              </w:rPr>
              <w:t>解决方案</w:t>
            </w:r>
            <w:r>
              <w:rPr>
                <w:rFonts w:ascii="仿宋_GB2312" w:eastAsia="仿宋_GB2312" w:cs="仿宋_GB2312"/>
                <w:sz w:val="24"/>
                <w:lang w:bidi="ar"/>
              </w:rPr>
              <w:t>，不仅能有效提升各个模块的准确率和速率，还有着极大的应用价值和意义。我们的主要创新点包括：</w:t>
            </w:r>
          </w:p>
          <w:p>
            <w:pPr>
              <w:rPr>
                <w:rFonts w:ascii="仿宋_GB2312" w:eastAsia="仿宋_GB2312"/>
                <w:b/>
                <w:sz w:val="24"/>
              </w:rPr>
            </w:pPr>
            <w:r>
              <w:rPr>
                <w:rFonts w:ascii="仿宋_GB2312" w:eastAsia="仿宋_GB2312"/>
                <w:b/>
                <w:sz w:val="24"/>
                <w:lang w:bidi="ar"/>
              </w:rPr>
              <w:t xml:space="preserve">1 </w:t>
            </w:r>
            <w:r>
              <w:rPr>
                <w:rFonts w:hint="eastAsia" w:ascii="仿宋_GB2312" w:eastAsia="仿宋_GB2312"/>
                <w:b/>
                <w:sz w:val="24"/>
                <w:lang w:val="en-US" w:eastAsia="zh-CN" w:bidi="ar"/>
              </w:rPr>
              <w:t>噪声</w:t>
            </w:r>
            <w:r>
              <w:rPr>
                <w:rFonts w:ascii="仿宋_GB2312" w:eastAsia="仿宋_GB2312"/>
                <w:b/>
                <w:sz w:val="24"/>
                <w:lang w:bidi="ar"/>
              </w:rPr>
              <w:t>检测</w:t>
            </w:r>
            <w:r>
              <w:rPr>
                <w:rFonts w:hint="eastAsia" w:ascii="仿宋_GB2312" w:eastAsia="仿宋_GB2312"/>
                <w:b/>
                <w:sz w:val="24"/>
                <w:lang w:val="en-US" w:eastAsia="zh-CN" w:bidi="ar"/>
              </w:rPr>
              <w:t>甄别</w:t>
            </w:r>
            <w:r>
              <w:rPr>
                <w:rFonts w:ascii="仿宋_GB2312" w:eastAsia="仿宋_GB2312"/>
                <w:b/>
                <w:sz w:val="24"/>
                <w:lang w:bidi="ar"/>
              </w:rPr>
              <w:t>模块</w:t>
            </w:r>
          </w:p>
          <w:p>
            <w:pPr>
              <w:ind w:firstLine="480"/>
              <w:rPr>
                <w:rFonts w:hint="eastAsia" w:ascii="仿宋_GB2312" w:eastAsia="仿宋_GB2312"/>
                <w:sz w:val="24"/>
                <w:lang w:val="en-US" w:eastAsia="zh-CN" w:bidi="ar"/>
              </w:rPr>
            </w:pPr>
            <w:r>
              <w:rPr>
                <w:rFonts w:hint="eastAsia" w:ascii="仿宋" w:hAnsi="仿宋" w:eastAsia="仿宋" w:cs="仿宋"/>
                <w:sz w:val="24"/>
                <w:lang w:val="en-US" w:eastAsia="zh-CN" w:bidi="ar"/>
              </w:rPr>
              <w:t>使用O2U-Net 和 Curriiculum-Classification 算法检测噪声样本，在O2U-Net算法中创新性的通过循环调整学习率，同时监测损失值，损失值较大的样本数据便有可能是噪声样本或者难学习样本。配合使用 Curriiculum-Classification算法进一步确定数据集是否为噪声集，两者结果相结合确定噪声样本N1。我们同时使用 Fine-sample 算法检测</w:t>
            </w:r>
            <w:r>
              <w:rPr>
                <w:rFonts w:hint="eastAsia" w:ascii="仿宋_GB2312" w:eastAsia="仿宋_GB2312"/>
                <w:sz w:val="24"/>
                <w:lang w:val="en-US" w:eastAsia="zh-CN" w:bidi="ar"/>
              </w:rPr>
              <w:t>，首先为每个类在噪声训练数据集中创建表示的 gram 矩 阵，并对这些 gram 矩阵进行特征分解。然后，Fine-sample 使用具有最大特征值的第一个特征向量之间的内积值的平方来查找干净且有噪声的实例。通过这种方式，如果数据与第一个特征向量对齐，那么可以说明数据是干净的，而大多数噪声样本则不是对齐的。取前 k%的样本为噪声样本N2。最后</w:t>
            </w:r>
            <w:r>
              <w:rPr>
                <w:rFonts w:hint="default" w:ascii="仿宋_GB2312" w:eastAsia="仿宋_GB2312"/>
                <w:sz w:val="24"/>
                <w:lang w:val="en-US" w:eastAsia="zh-CN" w:bidi="ar"/>
              </w:rPr>
              <w:t>使用 KNN 对噪声样本集合进行扩充</w:t>
            </w:r>
            <w:r>
              <w:rPr>
                <w:rFonts w:hint="eastAsia" w:ascii="仿宋_GB2312" w:eastAsia="仿宋_GB2312"/>
                <w:sz w:val="24"/>
                <w:lang w:val="en-US" w:eastAsia="zh-CN" w:bidi="ar"/>
              </w:rPr>
              <w:t>；图1.1展示了难样本与简单样本的区别：</w:t>
            </w:r>
          </w:p>
          <w:p>
            <w:pPr>
              <w:ind w:firstLine="2574" w:firstLineChars="1226"/>
              <w:rPr>
                <w:rFonts w:hint="default" w:ascii="仿宋_GB2312" w:eastAsia="仿宋_GB2312"/>
                <w:sz w:val="24"/>
                <w:lang w:val="en-US" w:eastAsia="zh-CN" w:bidi="ar"/>
              </w:rPr>
            </w:pPr>
            <w:r>
              <w:rPr>
                <w:rFonts w:hint="eastAsia" w:ascii="仿宋" w:hAnsi="仿宋" w:eastAsia="仿宋" w:cs="仿宋"/>
              </w:rPr>
              <w:t xml:space="preserve">图 </w:t>
            </w:r>
            <w:r>
              <w:rPr>
                <w:rFonts w:hint="eastAsia" w:ascii="仿宋" w:hAnsi="仿宋" w:eastAsia="仿宋" w:cs="仿宋"/>
                <w:lang w:val="en-US" w:eastAsia="zh-CN"/>
              </w:rPr>
              <w:t>1.1</w:t>
            </w:r>
            <w:r>
              <w:rPr>
                <w:rFonts w:hint="eastAsia" w:ascii="仿宋" w:hAnsi="仿宋" w:eastAsia="仿宋" w:cs="仿宋"/>
              </w:rPr>
              <w:t xml:space="preserve"> </w:t>
            </w:r>
            <w:r>
              <w:drawing>
                <wp:anchor distT="0" distB="0" distL="114300" distR="114300" simplePos="0" relativeHeight="251662336" behindDoc="0" locked="0" layoutInCell="1" allowOverlap="1">
                  <wp:simplePos x="0" y="0"/>
                  <wp:positionH relativeFrom="column">
                    <wp:posOffset>1905</wp:posOffset>
                  </wp:positionH>
                  <wp:positionV relativeFrom="paragraph">
                    <wp:posOffset>38100</wp:posOffset>
                  </wp:positionV>
                  <wp:extent cx="4764405" cy="1705610"/>
                  <wp:effectExtent l="0" t="0" r="10795" b="8890"/>
                  <wp:wrapTopAndBottom/>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10"/>
                          <a:stretch>
                            <a:fillRect/>
                          </a:stretch>
                        </pic:blipFill>
                        <pic:spPr>
                          <a:xfrm>
                            <a:off x="0" y="0"/>
                            <a:ext cx="4764405" cy="1705610"/>
                          </a:xfrm>
                          <a:prstGeom prst="rect">
                            <a:avLst/>
                          </a:prstGeom>
                          <a:noFill/>
                          <a:ln>
                            <a:noFill/>
                          </a:ln>
                        </pic:spPr>
                      </pic:pic>
                    </a:graphicData>
                  </a:graphic>
                </wp:anchor>
              </w:drawing>
            </w:r>
            <w:r>
              <w:rPr>
                <w:rFonts w:hint="eastAsia" w:ascii="仿宋" w:hAnsi="仿宋" w:eastAsia="仿宋" w:cs="仿宋"/>
                <w:lang w:val="en-US" w:eastAsia="zh-CN"/>
              </w:rPr>
              <w:t>难易样本展示</w:t>
            </w:r>
          </w:p>
          <w:p>
            <w:pPr>
              <w:rPr>
                <w:rFonts w:ascii="仿宋_GB2312" w:eastAsia="仿宋_GB2312"/>
                <w:b/>
                <w:sz w:val="24"/>
                <w:lang w:bidi="ar"/>
              </w:rPr>
            </w:pPr>
            <w:r>
              <w:rPr>
                <w:rFonts w:ascii="仿宋_GB2312" w:eastAsia="仿宋_GB2312"/>
                <w:b/>
                <w:sz w:val="24"/>
                <w:lang w:bidi="ar"/>
              </w:rPr>
              <w:t xml:space="preserve">2 </w:t>
            </w:r>
            <w:r>
              <w:rPr>
                <w:rFonts w:hint="eastAsia" w:ascii="仿宋_GB2312" w:eastAsia="仿宋_GB2312"/>
                <w:b/>
                <w:sz w:val="24"/>
                <w:lang w:val="en-US" w:eastAsia="zh-CN" w:bidi="ar"/>
              </w:rPr>
              <w:t>主动学习</w:t>
            </w:r>
            <w:r>
              <w:rPr>
                <w:rFonts w:ascii="仿宋_GB2312" w:eastAsia="仿宋_GB2312"/>
                <w:b/>
                <w:sz w:val="24"/>
                <w:lang w:bidi="ar"/>
              </w:rPr>
              <w:t>模块</w:t>
            </w:r>
          </w:p>
          <w:p>
            <w:pPr>
              <w:ind w:firstLine="480"/>
              <w:rPr>
                <w:rFonts w:hint="default" w:ascii="仿宋_GB2312" w:eastAsia="仿宋"/>
                <w:sz w:val="24"/>
                <w:lang w:val="en-US" w:eastAsia="zh-CN"/>
              </w:rPr>
            </w:pPr>
            <w:r>
              <w:rPr>
                <w:rFonts w:hint="eastAsia" w:ascii="仿宋" w:hAnsi="仿宋" w:eastAsia="仿宋" w:cs="仿宋"/>
                <w:sz w:val="24"/>
                <w:szCs w:val="24"/>
                <w:lang w:val="en-US" w:eastAsia="zh-CN" w:bidi="ar"/>
              </w:rPr>
              <w:t>设计了一个基于深度学习的主动学习的模块。</w:t>
            </w:r>
            <w:r>
              <w:rPr>
                <w:rFonts w:hint="eastAsia" w:ascii="仿宋" w:hAnsi="仿宋" w:eastAsia="仿宋" w:cs="仿宋"/>
                <w:sz w:val="24"/>
                <w:szCs w:val="24"/>
                <w:lang w:bidi="ar"/>
              </w:rPr>
              <w:t>具体来说，首先将得到的模型训练好的典型样本加入到训练样本集中用于模型训练。</w:t>
            </w:r>
            <w:r>
              <w:rPr>
                <w:rFonts w:hint="eastAsia" w:ascii="仿宋" w:hAnsi="仿宋" w:eastAsia="仿宋" w:cs="仿宋"/>
                <w:sz w:val="24"/>
                <w:szCs w:val="24"/>
                <w:lang w:val="en-US" w:eastAsia="zh-CN" w:bidi="ar"/>
              </w:rPr>
              <w:t>然后将新的数据集进行迭代，使得标注正确的数据集在原来的数据集上的占比逐渐增大，达到类似于专家标注的效果。</w:t>
            </w:r>
          </w:p>
          <w:p>
            <w:pPr>
              <w:rPr>
                <w:rFonts w:hint="default" w:ascii="仿宋_GB2312" w:eastAsia="仿宋_GB2312"/>
                <w:b/>
                <w:sz w:val="24"/>
                <w:lang w:val="en-US" w:eastAsia="zh-CN" w:bidi="ar"/>
              </w:rPr>
            </w:pPr>
            <w:r>
              <w:rPr>
                <w:rFonts w:ascii="仿宋_GB2312" w:eastAsia="仿宋_GB2312"/>
                <w:b/>
                <w:sz w:val="24"/>
                <w:lang w:bidi="ar"/>
              </w:rPr>
              <w:t>3 可视化模块</w:t>
            </w:r>
            <w:r>
              <w:rPr>
                <w:rFonts w:hint="eastAsia" w:ascii="仿宋_GB2312" w:eastAsia="仿宋_GB2312"/>
                <w:b/>
                <w:sz w:val="24"/>
                <w:lang w:val="en-US" w:eastAsia="zh-CN" w:bidi="ar"/>
              </w:rPr>
              <w:t>和用户交互模块</w:t>
            </w:r>
          </w:p>
          <w:p>
            <w:pPr>
              <w:rPr>
                <w:rFonts w:hint="eastAsia" w:ascii="仿宋_GB2312" w:eastAsia="仿宋_GB2312"/>
                <w:sz w:val="24"/>
                <w:lang w:val="en-US" w:eastAsia="zh-CN" w:bidi="ar"/>
              </w:rPr>
            </w:pPr>
            <w:r>
              <w:rPr>
                <w:rFonts w:ascii="仿宋_GB2312" w:eastAsia="仿宋_GB2312"/>
                <w:b/>
                <w:sz w:val="24"/>
                <w:lang w:bidi="ar"/>
              </w:rPr>
              <w:t xml:space="preserve">   </w:t>
            </w:r>
            <w:r>
              <w:rPr>
                <w:rFonts w:ascii="仿宋_GB2312" w:eastAsia="仿宋_GB2312"/>
                <w:sz w:val="24"/>
                <w:lang w:bidi="ar"/>
              </w:rPr>
              <w:t>对</w:t>
            </w:r>
            <w:r>
              <w:rPr>
                <w:rFonts w:hint="eastAsia" w:ascii="仿宋_GB2312" w:eastAsia="仿宋_GB2312"/>
                <w:sz w:val="24"/>
                <w:lang w:val="en-US" w:eastAsia="zh-CN" w:bidi="ar"/>
              </w:rPr>
              <w:t>噪声数据</w:t>
            </w:r>
            <w:r>
              <w:rPr>
                <w:rFonts w:ascii="仿宋_GB2312" w:eastAsia="仿宋_GB2312"/>
                <w:sz w:val="24"/>
                <w:lang w:bidi="ar"/>
              </w:rPr>
              <w:t>进行可视化</w:t>
            </w:r>
            <w:r>
              <w:rPr>
                <w:rFonts w:hint="eastAsia" w:ascii="仿宋_GB2312" w:eastAsia="仿宋_GB2312"/>
                <w:sz w:val="24"/>
                <w:lang w:val="en-US" w:eastAsia="zh-CN" w:bidi="ar"/>
              </w:rPr>
              <w:t>并且用户可以上传新的数据</w:t>
            </w:r>
            <w:r>
              <w:rPr>
                <w:rFonts w:ascii="仿宋_GB2312" w:eastAsia="仿宋_GB2312"/>
                <w:sz w:val="24"/>
                <w:lang w:bidi="ar"/>
              </w:rPr>
              <w:t>。数据可视化是进行数据分析的高效工具，也同样可以运用到展示结果当中。通过读取</w:t>
            </w:r>
            <w:r>
              <w:rPr>
                <w:rFonts w:hint="eastAsia" w:ascii="仿宋_GB2312" w:eastAsia="仿宋_GB2312"/>
                <w:sz w:val="24"/>
                <w:lang w:val="en-US" w:eastAsia="zh-CN" w:bidi="ar"/>
              </w:rPr>
              <w:t>医学影像中噪声鉴别</w:t>
            </w:r>
            <w:r>
              <w:rPr>
                <w:rFonts w:ascii="仿宋_GB2312" w:eastAsia="仿宋_GB2312"/>
                <w:sz w:val="24"/>
                <w:lang w:bidi="ar"/>
              </w:rPr>
              <w:t>结果数据，将</w:t>
            </w:r>
            <w:r>
              <w:rPr>
                <w:rFonts w:hint="eastAsia" w:ascii="仿宋_GB2312" w:eastAsia="仿宋_GB2312"/>
                <w:sz w:val="24"/>
                <w:lang w:val="en-US" w:eastAsia="zh-CN" w:bidi="ar"/>
              </w:rPr>
              <w:t>噪声样本</w:t>
            </w:r>
            <w:r>
              <w:rPr>
                <w:rFonts w:ascii="仿宋_GB2312" w:eastAsia="仿宋_GB2312"/>
                <w:sz w:val="24"/>
                <w:lang w:bidi="ar"/>
              </w:rPr>
              <w:t>，</w:t>
            </w:r>
            <w:r>
              <w:rPr>
                <w:rFonts w:hint="eastAsia" w:ascii="仿宋_GB2312" w:eastAsia="仿宋_GB2312"/>
                <w:sz w:val="24"/>
                <w:lang w:val="en-US" w:eastAsia="zh-CN" w:bidi="ar"/>
              </w:rPr>
              <w:t>噪声预测概率矩阵，精度，聚类特征图等结果直观的展示出来，以辅助相关专家在没有提前了解病例的情况下对癌症图像的决策和分析。同时能够使</w:t>
            </w:r>
            <w:r>
              <w:rPr>
                <w:rFonts w:ascii="仿宋_GB2312" w:eastAsia="仿宋_GB2312"/>
                <w:sz w:val="24"/>
                <w:lang w:bidi="ar"/>
              </w:rPr>
              <w:t>使用Grad-CAM 热力图可以可视化网络模型的中间层激活结果和网络中提取特征的区域，对研究者理解、分析模型原理有着实际意义。用户交互模块</w:t>
            </w:r>
            <w:r>
              <w:rPr>
                <w:rFonts w:hint="eastAsia" w:ascii="仿宋_GB2312" w:eastAsia="仿宋_GB2312"/>
                <w:sz w:val="24"/>
                <w:lang w:val="en-US" w:eastAsia="zh-CN" w:bidi="ar"/>
              </w:rPr>
              <w:t>分为</w:t>
            </w:r>
            <w:r>
              <w:rPr>
                <w:rFonts w:ascii="仿宋_GB2312" w:eastAsia="仿宋_GB2312"/>
                <w:sz w:val="24"/>
                <w:lang w:bidi="ar"/>
              </w:rPr>
              <w:t>数据导入、噪声查看与修改、以及癌症分类结果展示三个模块</w:t>
            </w:r>
            <w:r>
              <w:rPr>
                <w:rFonts w:hint="eastAsia" w:ascii="仿宋_GB2312" w:eastAsia="仿宋_GB2312"/>
                <w:sz w:val="24"/>
                <w:lang w:val="en-US" w:eastAsia="zh-CN" w:bidi="ar"/>
              </w:rPr>
              <w:t>如图1.2所示：</w:t>
            </w:r>
          </w:p>
          <w:p>
            <w:pPr>
              <w:rPr>
                <w:rFonts w:hint="default" w:ascii="仿宋_GB2312" w:eastAsia="仿宋"/>
                <w:sz w:val="24"/>
                <w:lang w:val="en-US" w:eastAsia="zh-CN"/>
              </w:rPr>
            </w:pPr>
            <w:r>
              <w:drawing>
                <wp:inline distT="0" distB="0" distL="114300" distR="114300">
                  <wp:extent cx="4770755" cy="1994535"/>
                  <wp:effectExtent l="0" t="0" r="4445" b="12065"/>
                  <wp:docPr id="1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2"/>
                          <pic:cNvPicPr>
                            <a:picLocks noChangeAspect="1"/>
                          </pic:cNvPicPr>
                        </pic:nvPicPr>
                        <pic:blipFill>
                          <a:blip r:embed="rId11"/>
                          <a:stretch>
                            <a:fillRect/>
                          </a:stretch>
                        </pic:blipFill>
                        <pic:spPr>
                          <a:xfrm>
                            <a:off x="0" y="0"/>
                            <a:ext cx="4770755" cy="1994535"/>
                          </a:xfrm>
                          <a:prstGeom prst="rect">
                            <a:avLst/>
                          </a:prstGeom>
                          <a:noFill/>
                          <a:ln>
                            <a:noFill/>
                          </a:ln>
                        </pic:spPr>
                      </pic:pic>
                    </a:graphicData>
                  </a:graphic>
                </wp:inline>
              </w:drawing>
            </w:r>
            <w:r>
              <w:rPr>
                <w:rFonts w:ascii="仿宋_GB2312" w:eastAsia="仿宋_GB2312"/>
                <w:sz w:val="24"/>
              </w:rPr>
              <w:t xml:space="preserve">   </w:t>
            </w:r>
            <w:r>
              <w:rPr>
                <w:rFonts w:hint="eastAsia" w:ascii="仿宋_GB2312" w:eastAsia="仿宋_GB2312"/>
                <w:sz w:val="24"/>
                <w:lang w:val="en-US" w:eastAsia="zh-CN"/>
              </w:rPr>
              <w:t xml:space="preserve">                     </w:t>
            </w:r>
            <w:r>
              <w:rPr>
                <w:rFonts w:hint="eastAsia" w:ascii="仿宋" w:hAnsi="仿宋" w:eastAsia="仿宋" w:cs="仿宋"/>
              </w:rPr>
              <w:t xml:space="preserve">图 </w:t>
            </w:r>
            <w:r>
              <w:rPr>
                <w:rFonts w:hint="eastAsia" w:ascii="仿宋" w:hAnsi="仿宋" w:eastAsia="仿宋" w:cs="仿宋"/>
                <w:lang w:val="en-US" w:eastAsia="zh-CN"/>
              </w:rPr>
              <w:t>1.2</w:t>
            </w:r>
            <w:r>
              <w:rPr>
                <w:rFonts w:hint="eastAsia" w:ascii="仿宋" w:hAnsi="仿宋" w:eastAsia="仿宋" w:cs="仿宋"/>
              </w:rPr>
              <w:t xml:space="preserve"> </w:t>
            </w:r>
            <w:r>
              <w:rPr>
                <w:rFonts w:hint="eastAsia" w:ascii="仿宋" w:hAnsi="仿宋" w:eastAsia="仿宋" w:cs="仿宋"/>
                <w:lang w:val="en-US" w:eastAsia="zh-CN"/>
              </w:rPr>
              <w:t>可视化交互平台</w:t>
            </w:r>
          </w:p>
        </w:tc>
      </w:tr>
    </w:tbl>
    <w:p>
      <w:pPr>
        <w:rPr>
          <w:rFonts w:ascii="仿宋_GB2312" w:eastAsia="仿宋_GB2312"/>
          <w:b/>
          <w:sz w:val="32"/>
          <w:szCs w:val="32"/>
        </w:rPr>
      </w:pPr>
      <w:r>
        <w:rPr>
          <w:rFonts w:hint="eastAsia" w:ascii="仿宋_GB2312" w:eastAsia="仿宋_GB2312"/>
          <w:b/>
          <w:sz w:val="32"/>
          <w:szCs w:val="32"/>
        </w:rPr>
        <w:t>一、项目组成员分工</w:t>
      </w:r>
    </w:p>
    <w:tbl>
      <w:tblPr>
        <w:tblStyle w:val="14"/>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7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8" w:hRule="atLeast"/>
        </w:trPr>
        <w:tc>
          <w:tcPr>
            <w:tcW w:w="1548" w:type="dxa"/>
            <w:vAlign w:val="center"/>
          </w:tcPr>
          <w:p>
            <w:pPr>
              <w:jc w:val="center"/>
              <w:rPr>
                <w:rFonts w:ascii="仿宋_GB2312" w:eastAsia="仿宋_GB2312"/>
                <w:b/>
                <w:sz w:val="24"/>
              </w:rPr>
            </w:pPr>
            <w:r>
              <w:rPr>
                <w:rFonts w:hint="eastAsia" w:ascii="仿宋_GB2312" w:eastAsia="仿宋_GB2312"/>
                <w:b/>
                <w:sz w:val="24"/>
              </w:rPr>
              <w:t>姓名</w:t>
            </w:r>
          </w:p>
        </w:tc>
        <w:tc>
          <w:tcPr>
            <w:tcW w:w="7740" w:type="dxa"/>
            <w:vAlign w:val="center"/>
          </w:tcPr>
          <w:p>
            <w:pPr>
              <w:jc w:val="center"/>
              <w:rPr>
                <w:rFonts w:ascii="仿宋_GB2312" w:eastAsia="仿宋_GB2312"/>
                <w:b/>
                <w:sz w:val="24"/>
              </w:rPr>
            </w:pPr>
            <w:r>
              <w:rPr>
                <w:rFonts w:hint="eastAsia" w:ascii="仿宋_GB2312" w:eastAsia="仿宋_GB2312"/>
                <w:b/>
                <w:sz w:val="24"/>
              </w:rPr>
              <w:t>主要项目研究内容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1" w:hRule="atLeast"/>
        </w:trPr>
        <w:tc>
          <w:tcPr>
            <w:tcW w:w="1548" w:type="dxa"/>
            <w:vAlign w:val="center"/>
          </w:tcPr>
          <w:p>
            <w:pPr>
              <w:jc w:val="center"/>
              <w:rPr>
                <w:rFonts w:hint="default" w:ascii="仿宋_GB2312" w:eastAsia="仿宋_GB2312"/>
                <w:sz w:val="24"/>
                <w:lang w:val="en-US" w:eastAsia="zh-CN"/>
              </w:rPr>
            </w:pPr>
            <w:r>
              <w:rPr>
                <w:rFonts w:hint="eastAsia" w:ascii="仿宋_GB2312" w:eastAsia="仿宋_GB2312"/>
                <w:sz w:val="24"/>
                <w:lang w:val="en-US" w:eastAsia="zh-CN"/>
              </w:rPr>
              <w:t>黄钰荐</w:t>
            </w:r>
          </w:p>
        </w:tc>
        <w:tc>
          <w:tcPr>
            <w:tcW w:w="7740" w:type="dxa"/>
            <w:vAlign w:val="center"/>
          </w:tcPr>
          <w:p>
            <w:pPr>
              <w:rPr>
                <w:rFonts w:ascii="仿宋_GB2312" w:eastAsia="仿宋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trPr>
        <w:tc>
          <w:tcPr>
            <w:tcW w:w="1548" w:type="dxa"/>
            <w:vAlign w:val="center"/>
          </w:tcPr>
          <w:p>
            <w:pPr>
              <w:jc w:val="center"/>
              <w:rPr>
                <w:rFonts w:hint="eastAsia" w:ascii="仿宋_GB2312" w:eastAsia="仿宋_GB2312"/>
                <w:sz w:val="24"/>
                <w:lang w:val="en-US" w:eastAsia="zh-CN"/>
              </w:rPr>
            </w:pPr>
            <w:r>
              <w:rPr>
                <w:rFonts w:hint="eastAsia" w:ascii="仿宋_GB2312" w:eastAsia="仿宋_GB2312"/>
                <w:sz w:val="24"/>
                <w:lang w:val="en-US" w:eastAsia="zh-CN"/>
              </w:rPr>
              <w:t>安惠</w:t>
            </w:r>
          </w:p>
        </w:tc>
        <w:tc>
          <w:tcPr>
            <w:tcW w:w="7740" w:type="dxa"/>
            <w:vAlign w:val="center"/>
          </w:tcPr>
          <w:p>
            <w:pPr>
              <w:rPr>
                <w:rFonts w:ascii="仿宋_GB2312" w:eastAsia="仿宋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1548" w:type="dxa"/>
            <w:vAlign w:val="center"/>
          </w:tcPr>
          <w:p>
            <w:pPr>
              <w:jc w:val="center"/>
              <w:rPr>
                <w:rFonts w:hint="eastAsia" w:ascii="仿宋_GB2312" w:eastAsia="仿宋_GB2312"/>
                <w:sz w:val="24"/>
                <w:lang w:val="en-US" w:eastAsia="zh-CN"/>
              </w:rPr>
            </w:pPr>
            <w:r>
              <w:rPr>
                <w:rFonts w:hint="eastAsia" w:ascii="仿宋_GB2312" w:eastAsia="仿宋_GB2312"/>
                <w:sz w:val="24"/>
                <w:lang w:val="en-US" w:eastAsia="zh-CN"/>
              </w:rPr>
              <w:t>李金阳</w:t>
            </w:r>
          </w:p>
        </w:tc>
        <w:tc>
          <w:tcPr>
            <w:tcW w:w="7740" w:type="dxa"/>
            <w:vAlign w:val="center"/>
          </w:tcPr>
          <w:p>
            <w:pPr>
              <w:rPr>
                <w:rFonts w:ascii="仿宋_GB2312" w:eastAsia="仿宋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trPr>
        <w:tc>
          <w:tcPr>
            <w:tcW w:w="1548" w:type="dxa"/>
            <w:vAlign w:val="center"/>
          </w:tcPr>
          <w:p>
            <w:pPr>
              <w:jc w:val="center"/>
              <w:rPr>
                <w:rFonts w:ascii="仿宋_GB2312" w:eastAsia="仿宋_GB2312"/>
                <w:sz w:val="24"/>
              </w:rPr>
            </w:pPr>
          </w:p>
        </w:tc>
        <w:tc>
          <w:tcPr>
            <w:tcW w:w="7740" w:type="dxa"/>
            <w:vAlign w:val="center"/>
          </w:tcPr>
          <w:p>
            <w:pPr>
              <w:rPr>
                <w:rFonts w:ascii="仿宋_GB2312" w:eastAsia="仿宋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trPr>
        <w:tc>
          <w:tcPr>
            <w:tcW w:w="1548" w:type="dxa"/>
            <w:vAlign w:val="center"/>
          </w:tcPr>
          <w:p>
            <w:pPr>
              <w:jc w:val="center"/>
              <w:rPr>
                <w:rFonts w:ascii="仿宋_GB2312" w:eastAsia="仿宋_GB2312"/>
                <w:sz w:val="24"/>
              </w:rPr>
            </w:pPr>
          </w:p>
        </w:tc>
        <w:tc>
          <w:tcPr>
            <w:tcW w:w="7740" w:type="dxa"/>
            <w:vAlign w:val="center"/>
          </w:tcPr>
          <w:p>
            <w:pPr>
              <w:rPr>
                <w:rFonts w:ascii="仿宋_GB2312" w:eastAsia="仿宋_GB2312"/>
                <w:color w:val="993366"/>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trPr>
        <w:tc>
          <w:tcPr>
            <w:tcW w:w="1548" w:type="dxa"/>
            <w:vAlign w:val="center"/>
          </w:tcPr>
          <w:p>
            <w:pPr>
              <w:jc w:val="center"/>
              <w:rPr>
                <w:rFonts w:ascii="仿宋_GB2312" w:eastAsia="仿宋_GB2312"/>
                <w:sz w:val="24"/>
              </w:rPr>
            </w:pPr>
          </w:p>
        </w:tc>
        <w:tc>
          <w:tcPr>
            <w:tcW w:w="7740" w:type="dxa"/>
            <w:vAlign w:val="center"/>
          </w:tcPr>
          <w:p>
            <w:pPr>
              <w:rPr>
                <w:rFonts w:ascii="仿宋_GB2312" w:eastAsia="仿宋_GB2312"/>
                <w:color w:val="993366"/>
                <w:sz w:val="24"/>
              </w:rPr>
            </w:pPr>
          </w:p>
        </w:tc>
      </w:tr>
    </w:tbl>
    <w:p>
      <w:pPr>
        <w:pStyle w:val="7"/>
        <w:numPr>
          <w:ilvl w:val="0"/>
          <w:numId w:val="5"/>
        </w:numPr>
        <w:rPr>
          <w:rFonts w:hint="eastAsia" w:ascii="仿宋_GB2312" w:eastAsia="仿宋_GB2312"/>
          <w:b/>
          <w:sz w:val="32"/>
          <w:szCs w:val="32"/>
        </w:rPr>
      </w:pPr>
      <w:r>
        <w:rPr>
          <w:rFonts w:hint="eastAsia" w:ascii="仿宋_GB2312" w:eastAsia="仿宋_GB2312"/>
          <w:b/>
          <w:sz w:val="32"/>
          <w:szCs w:val="32"/>
        </w:rPr>
        <w:t>立项背景和依据（包括研究目的、意义、国内外研究现状分析及评价）</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jc w:val="left"/>
        <w:rPr>
          <w:rFonts w:hint="eastAsia"/>
        </w:rPr>
      </w:pPr>
    </w:p>
    <w:tbl>
      <w:tblPr>
        <w:tblStyle w:val="14"/>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874" w:hRule="atLeast"/>
        </w:trPr>
        <w:tc>
          <w:tcPr>
            <w:tcW w:w="9288" w:type="dxa"/>
          </w:tcPr>
          <w:p>
            <w:pPr>
              <w:spacing w:line="400" w:lineRule="exact"/>
              <w:ind w:right="97" w:rightChars="46"/>
              <w:rPr>
                <w:rFonts w:ascii="仿宋" w:hAnsi="仿宋" w:eastAsia="仿宋" w:cs="仿宋"/>
                <w:b/>
                <w:sz w:val="28"/>
                <w:szCs w:val="28"/>
              </w:rPr>
            </w:pPr>
            <w:r>
              <w:rPr>
                <w:rFonts w:hint="eastAsia" w:ascii="仿宋" w:hAnsi="仿宋" w:eastAsia="仿宋" w:cs="仿宋"/>
                <w:b/>
                <w:sz w:val="28"/>
                <w:szCs w:val="28"/>
                <w:lang w:bidi="ar"/>
              </w:rPr>
              <w:t>1立项背景及研究意义：</w:t>
            </w:r>
          </w:p>
          <w:p>
            <w:pPr>
              <w:rPr>
                <w:rFonts w:hint="eastAsia" w:ascii="仿宋" w:hAnsi="仿宋" w:eastAsia="仿宋" w:cs="仿宋"/>
                <w:b/>
                <w:sz w:val="24"/>
                <w:szCs w:val="24"/>
                <w:lang w:bidi="ar"/>
              </w:rPr>
            </w:pPr>
            <w:r>
              <w:rPr>
                <w:rFonts w:hint="eastAsia" w:ascii="仿宋" w:hAnsi="仿宋" w:eastAsia="仿宋" w:cs="仿宋"/>
                <w:b/>
                <w:sz w:val="24"/>
                <w:szCs w:val="24"/>
                <w:lang w:val="en-US" w:eastAsia="zh-CN" w:bidi="ar"/>
              </w:rPr>
              <w:t xml:space="preserve">1.1 研究背景及意义 </w:t>
            </w:r>
          </w:p>
          <w:p>
            <w:pPr>
              <w:keepNext w:val="0"/>
              <w:keepLines w:val="0"/>
              <w:widowControl/>
              <w:suppressLineNumbers w:val="0"/>
              <w:ind w:firstLine="480" w:firstLineChars="200"/>
              <w:jc w:val="left"/>
              <w:rPr>
                <w:rFonts w:hint="eastAsia" w:ascii="仿宋" w:hAnsi="仿宋" w:eastAsia="仿宋" w:cs="仿宋"/>
                <w:b w:val="0"/>
                <w:bCs w:val="0"/>
                <w:color w:val="000000"/>
                <w:kern w:val="0"/>
                <w:sz w:val="24"/>
                <w:szCs w:val="24"/>
                <w:lang w:val="en-US" w:eastAsia="zh-CN" w:bidi="ar"/>
              </w:rPr>
            </w:pPr>
            <w:r>
              <w:rPr>
                <w:rFonts w:hint="eastAsia" w:ascii="仿宋" w:hAnsi="仿宋" w:eastAsia="仿宋" w:cs="仿宋"/>
                <w:b w:val="0"/>
                <w:bCs w:val="0"/>
                <w:color w:val="000000"/>
                <w:kern w:val="0"/>
                <w:sz w:val="24"/>
                <w:szCs w:val="24"/>
                <w:lang w:val="en-US" w:eastAsia="zh-CN" w:bidi="ar"/>
              </w:rPr>
              <w:t xml:space="preserve">每年全球因癌症而死亡的人数数以百万计，其中前列腺癌给人们的生活带来了较大的危害。面对各不相同的癌症，其对应的治疗方式也大相径庭。因此，准确的诊断对于每位癌症患者选择和规划合理的治疗方案是十分重要的。近几年，人工智能(Artificial Intelligence，AI) 和深度学习技术已成功应用于医学领域，尤其在医学图像的识别和病理诊断方面起着显著作用。然而，在现实场景下，噪声医学图像广泛存在于数据集种且严重影响着模型的识别性能。因此，研究如何有效进行医学图像的噪声检测以提升模型的识别性能具有重大的现实意义。在过去几十年里，病理学家通过眼睛观察计算机断层扫描(CT)、核磁共振(MR)、X光、X射线、超声，正电子发射型(PET)等医疗诊断结果影像对疾病进行诊断。 然而，病理学家的稀缺和诊断流程的繁琐耗时加剧了临床诊断的需求和实际诊断工具低效的矛盾。为了解决这个矛盾，医学领域的研究者们开始把目光聚集在计算机辅助诊断中。随着科学技术的进步，计算机处理器(CPU)和图形处理器(GPU) 性能的提升，让计算机能够处理大量的复杂数据；深度神经网络的不断优化，计 算机能够提到取更深层次的特性；伴随着医学图形成像技术的提升，数字化全幻 灯片图像(WSI)技术问世。通过这些技术相辅相成，计算机视觉和深度学习技术在各种医学领域图形分析中卓有成效。此外，各种先进的算法也在不断完善，为深度学习算法能够在医学领域进行准确分析和完成各种实际场景难题时提供技术支持。 </w:t>
            </w:r>
          </w:p>
          <w:p>
            <w:pPr>
              <w:keepNext w:val="0"/>
              <w:keepLines w:val="0"/>
              <w:widowControl/>
              <w:suppressLineNumbers w:val="0"/>
              <w:ind w:firstLine="480" w:firstLineChars="200"/>
              <w:jc w:val="left"/>
              <w:rPr>
                <w:rFonts w:hint="eastAsia" w:ascii="仿宋" w:hAnsi="仿宋" w:eastAsia="仿宋" w:cs="仿宋"/>
                <w:b/>
                <w:sz w:val="24"/>
                <w:szCs w:val="24"/>
                <w:lang w:bidi="ar"/>
              </w:rPr>
            </w:pPr>
            <w:r>
              <w:rPr>
                <w:rFonts w:hint="eastAsia" w:ascii="仿宋" w:hAnsi="仿宋" w:eastAsia="仿宋" w:cs="仿宋"/>
                <w:b w:val="0"/>
                <w:bCs w:val="0"/>
                <w:color w:val="000000"/>
                <w:kern w:val="0"/>
                <w:sz w:val="24"/>
                <w:szCs w:val="24"/>
                <w:lang w:val="en-US" w:eastAsia="zh-CN" w:bidi="ar"/>
              </w:rPr>
              <w:t xml:space="preserve">数据可视化是一门用图像或图形表达数据形式的科学技术。数据可视化主要以图表、图像的形式简洁且有效的表达数据信息，是数据分析领域中常用的一种分析手段[1]。在医学领域，可视化技术常用于将大量的数据集处理成可用于医疗实践的图像。用各具优势可视化图形，将复杂的医疗数据映射到图像当中，通过图像的表达让复杂的医疗数据变得简单易懂，能够做到让研究者能更好的观察数据 的分布以及变化，帮助他们提高分析和决策效率。 </w:t>
            </w:r>
          </w:p>
          <w:p>
            <w:pPr>
              <w:rPr>
                <w:rFonts w:ascii="仿宋" w:hAnsi="仿宋" w:eastAsia="仿宋" w:cs="仿宋"/>
                <w:b/>
                <w:sz w:val="24"/>
                <w:lang w:bidi="ar"/>
              </w:rPr>
            </w:pPr>
            <w:r>
              <w:rPr>
                <w:rFonts w:hint="eastAsia" w:ascii="仿宋" w:hAnsi="仿宋" w:eastAsia="仿宋" w:cs="仿宋"/>
                <w:b/>
                <w:sz w:val="24"/>
                <w:lang w:bidi="ar"/>
              </w:rPr>
              <w:t>1.2研究意义</w:t>
            </w:r>
          </w:p>
          <w:p>
            <w:pPr>
              <w:ind w:firstLine="420"/>
              <w:rPr>
                <w:rFonts w:hint="default" w:ascii="仿宋" w:hAnsi="仿宋" w:eastAsia="仿宋" w:cs="仿宋"/>
                <w:sz w:val="24"/>
                <w:lang w:val="en-US" w:bidi="ar"/>
              </w:rPr>
            </w:pPr>
            <w:r>
              <w:rPr>
                <w:rFonts w:hint="eastAsia" w:ascii="仿宋" w:hAnsi="仿宋" w:eastAsia="仿宋" w:cs="仿宋"/>
                <w:b/>
                <w:sz w:val="24"/>
                <w:lang w:bidi="ar"/>
              </w:rPr>
              <w:t xml:space="preserve"> </w:t>
            </w:r>
            <w:r>
              <w:rPr>
                <w:rFonts w:hint="eastAsia" w:ascii="仿宋" w:hAnsi="仿宋" w:eastAsia="仿宋" w:cs="仿宋"/>
                <w:b w:val="0"/>
                <w:bCs/>
                <w:sz w:val="24"/>
                <w:lang w:bidi="ar"/>
              </w:rPr>
              <w:t>本</w:t>
            </w:r>
            <w:r>
              <w:rPr>
                <w:rFonts w:hint="eastAsia" w:ascii="仿宋" w:hAnsi="仿宋" w:eastAsia="仿宋" w:cs="仿宋"/>
                <w:b w:val="0"/>
                <w:bCs/>
                <w:sz w:val="24"/>
                <w:lang w:val="en-US" w:eastAsia="zh-CN" w:bidi="ar"/>
              </w:rPr>
              <w:t>项目</w:t>
            </w:r>
            <w:r>
              <w:rPr>
                <w:rFonts w:hint="eastAsia" w:ascii="仿宋" w:hAnsi="仿宋" w:eastAsia="仿宋" w:cs="仿宋"/>
                <w:b w:val="0"/>
                <w:bCs/>
                <w:sz w:val="24"/>
                <w:lang w:bidi="ar"/>
              </w:rPr>
              <w:t>设计了一个基于主动学习的</w:t>
            </w:r>
            <w:r>
              <w:rPr>
                <w:rFonts w:hint="eastAsia" w:ascii="仿宋" w:hAnsi="仿宋" w:eastAsia="仿宋" w:cs="仿宋"/>
                <w:b w:val="0"/>
                <w:bCs/>
                <w:sz w:val="24"/>
                <w:lang w:val="en-US" w:eastAsia="zh-CN" w:bidi="ar"/>
              </w:rPr>
              <w:t>医学图像</w:t>
            </w:r>
            <w:r>
              <w:rPr>
                <w:rFonts w:hint="eastAsia" w:ascii="仿宋" w:hAnsi="仿宋" w:eastAsia="仿宋" w:cs="仿宋"/>
                <w:b w:val="0"/>
                <w:bCs/>
                <w:sz w:val="24"/>
                <w:lang w:bidi="ar"/>
              </w:rPr>
              <w:t>噪声检测算法，并结合可视化技术辅助展示不同方式噪声监测对噪声的预测概率，同时专家可以通过系统进行噪声样本的查看与矫正。这样既能给使用者</w:t>
            </w:r>
            <w:r>
              <w:rPr>
                <w:rFonts w:hint="eastAsia" w:ascii="仿宋" w:hAnsi="仿宋" w:eastAsia="仿宋" w:cs="仿宋"/>
                <w:b w:val="0"/>
                <w:bCs/>
                <w:sz w:val="24"/>
                <w:lang w:val="en-US" w:eastAsia="zh-CN" w:bidi="ar"/>
              </w:rPr>
              <w:t>自主修改诊断结果的可能性</w:t>
            </w:r>
            <w:r>
              <w:rPr>
                <w:rFonts w:hint="eastAsia" w:ascii="仿宋" w:hAnsi="仿宋" w:eastAsia="仿宋" w:cs="仿宋"/>
                <w:b w:val="0"/>
                <w:bCs/>
                <w:sz w:val="24"/>
                <w:lang w:bidi="ar"/>
              </w:rPr>
              <w:t>，又能有效减少相关专家对病理的批阅和误诊的现象出现。</w:t>
            </w:r>
            <w:r>
              <w:rPr>
                <w:rFonts w:hint="eastAsia" w:ascii="仿宋" w:hAnsi="仿宋" w:eastAsia="仿宋" w:cs="仿宋"/>
                <w:b w:val="0"/>
                <w:bCs/>
                <w:sz w:val="24"/>
                <w:lang w:val="en-US" w:eastAsia="zh-CN" w:bidi="ar"/>
              </w:rPr>
              <w:t>简单来说，本项目的研究意义有如下几点：</w:t>
            </w:r>
          </w:p>
          <w:p>
            <w:pPr>
              <w:rPr>
                <w:rFonts w:hint="default" w:ascii="仿宋" w:hAnsi="仿宋" w:eastAsia="仿宋" w:cs="仿宋"/>
                <w:b/>
                <w:bCs/>
                <w:sz w:val="24"/>
                <w:lang w:val="en-US" w:eastAsia="zh-CN" w:bidi="ar"/>
              </w:rPr>
            </w:pPr>
            <w:r>
              <w:rPr>
                <w:rFonts w:hint="eastAsia" w:ascii="仿宋" w:hAnsi="仿宋" w:eastAsia="仿宋" w:cs="仿宋"/>
                <w:b/>
                <w:bCs/>
                <w:sz w:val="24"/>
                <w:lang w:bidi="ar"/>
              </w:rPr>
              <w:t>（1）</w:t>
            </w:r>
            <w:r>
              <w:rPr>
                <w:rFonts w:hint="eastAsia" w:ascii="仿宋" w:hAnsi="仿宋" w:eastAsia="仿宋" w:cs="仿宋"/>
                <w:b/>
                <w:bCs/>
                <w:sz w:val="24"/>
                <w:lang w:val="en-US" w:eastAsia="zh-CN" w:bidi="ar"/>
              </w:rPr>
              <w:t>噪声</w:t>
            </w:r>
            <w:r>
              <w:rPr>
                <w:rFonts w:hint="eastAsia" w:ascii="仿宋" w:hAnsi="仿宋" w:eastAsia="仿宋" w:cs="仿宋"/>
                <w:b/>
                <w:bCs/>
                <w:sz w:val="24"/>
                <w:lang w:bidi="ar"/>
              </w:rPr>
              <w:t>检测</w:t>
            </w:r>
            <w:r>
              <w:rPr>
                <w:rFonts w:hint="eastAsia" w:ascii="仿宋" w:hAnsi="仿宋" w:eastAsia="仿宋" w:cs="仿宋"/>
                <w:b/>
                <w:bCs/>
                <w:sz w:val="24"/>
                <w:lang w:val="en-US" w:eastAsia="zh-CN" w:bidi="ar"/>
              </w:rPr>
              <w:t>准确化</w:t>
            </w:r>
          </w:p>
          <w:p>
            <w:pPr>
              <w:ind w:firstLine="420"/>
              <w:rPr>
                <w:rFonts w:hint="eastAsia" w:ascii="仿宋" w:hAnsi="仿宋" w:eastAsia="仿宋" w:cs="仿宋"/>
                <w:b w:val="0"/>
                <w:bCs w:val="0"/>
                <w:color w:val="000000"/>
                <w:sz w:val="24"/>
                <w:szCs w:val="24"/>
                <w:lang w:val="en-US" w:eastAsia="zh-CN"/>
              </w:rPr>
            </w:pPr>
            <w:r>
              <w:rPr>
                <w:rFonts w:hint="eastAsia" w:ascii="仿宋" w:hAnsi="仿宋" w:eastAsia="仿宋" w:cs="仿宋"/>
                <w:sz w:val="24"/>
                <w:lang w:bidi="ar"/>
              </w:rPr>
              <w:t xml:space="preserve"> </w:t>
            </w:r>
            <w:r>
              <w:rPr>
                <w:rFonts w:hint="eastAsia" w:ascii="仿宋" w:hAnsi="仿宋" w:eastAsia="仿宋" w:cs="仿宋"/>
                <w:sz w:val="24"/>
                <w:lang w:val="en-US" w:eastAsia="zh-CN" w:bidi="ar"/>
              </w:rPr>
              <w:t>前列腺癌对于人们的正常生活造成了巨大的影响</w:t>
            </w:r>
            <w:r>
              <w:rPr>
                <w:rFonts w:hint="eastAsia" w:ascii="仿宋" w:hAnsi="仿宋" w:eastAsia="仿宋" w:cs="仿宋"/>
                <w:b w:val="0"/>
                <w:bCs w:val="0"/>
                <w:color w:val="000000"/>
                <w:sz w:val="24"/>
                <w:szCs w:val="24"/>
              </w:rPr>
              <w:t>，</w:t>
            </w:r>
            <w:r>
              <w:rPr>
                <w:rFonts w:hint="eastAsia" w:ascii="仿宋" w:hAnsi="仿宋" w:eastAsia="仿宋" w:cs="仿宋"/>
                <w:b w:val="0"/>
                <w:bCs w:val="0"/>
                <w:color w:val="000000"/>
                <w:sz w:val="24"/>
                <w:szCs w:val="24"/>
                <w:lang w:val="en-US" w:eastAsia="zh-CN"/>
              </w:rPr>
              <w:t>同时由于癌症之间的差别与人体器官之间的界限较小，所以</w:t>
            </w:r>
            <w:r>
              <w:rPr>
                <w:rFonts w:hint="eastAsia" w:ascii="仿宋" w:hAnsi="仿宋" w:eastAsia="仿宋" w:cs="仿宋"/>
                <w:b w:val="0"/>
                <w:bCs w:val="0"/>
                <w:color w:val="000000"/>
                <w:sz w:val="24"/>
                <w:szCs w:val="24"/>
              </w:rPr>
              <w:t>计算机</w:t>
            </w:r>
            <w:r>
              <w:rPr>
                <w:rFonts w:hint="eastAsia" w:ascii="仿宋" w:hAnsi="仿宋" w:eastAsia="仿宋" w:cs="仿宋"/>
                <w:b w:val="0"/>
                <w:bCs w:val="0"/>
                <w:color w:val="000000"/>
                <w:sz w:val="24"/>
                <w:szCs w:val="24"/>
                <w:lang w:val="en-US" w:eastAsia="zh-CN"/>
              </w:rPr>
              <w:t>能在繁多的医学图像中找到前列腺癌</w:t>
            </w:r>
            <w:r>
              <w:rPr>
                <w:rFonts w:hint="eastAsia" w:ascii="仿宋" w:hAnsi="仿宋" w:eastAsia="仿宋" w:cs="仿宋"/>
                <w:b w:val="0"/>
                <w:bCs w:val="0"/>
                <w:color w:val="000000"/>
                <w:sz w:val="24"/>
                <w:szCs w:val="24"/>
              </w:rPr>
              <w:t>是一项严峻的挑战</w:t>
            </w:r>
            <w:r>
              <w:rPr>
                <w:rFonts w:hint="eastAsia" w:ascii="仿宋" w:hAnsi="仿宋" w:eastAsia="仿宋" w:cs="仿宋"/>
                <w:b w:val="0"/>
                <w:bCs w:val="0"/>
                <w:color w:val="000000"/>
                <w:sz w:val="24"/>
                <w:szCs w:val="24"/>
                <w:lang w:eastAsia="zh-CN"/>
              </w:rPr>
              <w:t>。</w:t>
            </w:r>
            <w:r>
              <w:rPr>
                <w:rFonts w:hint="eastAsia" w:ascii="仿宋" w:hAnsi="仿宋" w:eastAsia="仿宋" w:cs="仿宋"/>
                <w:b w:val="0"/>
                <w:bCs w:val="0"/>
                <w:color w:val="000000"/>
                <w:kern w:val="0"/>
                <w:sz w:val="24"/>
                <w:szCs w:val="24"/>
                <w:lang w:val="en-US" w:eastAsia="zh-CN" w:bidi="ar"/>
              </w:rPr>
              <w:t>实验数据来自PESO公共数据集中的前列腺数据集和Hubmap的人体器官功能组织单位集（FTU）。</w:t>
            </w:r>
            <w:r>
              <w:rPr>
                <w:rFonts w:hint="eastAsia" w:ascii="仿宋" w:hAnsi="仿宋" w:eastAsia="仿宋" w:cs="仿宋"/>
                <w:b w:val="0"/>
                <w:bCs w:val="0"/>
                <w:color w:val="000000"/>
                <w:sz w:val="24"/>
                <w:szCs w:val="24"/>
              </w:rPr>
              <w:t>在图像预处理时</w:t>
            </w:r>
            <w:r>
              <w:rPr>
                <w:rFonts w:hint="eastAsia" w:ascii="仿宋" w:hAnsi="仿宋" w:eastAsia="仿宋" w:cs="仿宋"/>
                <w:b w:val="0"/>
                <w:bCs w:val="0"/>
                <w:color w:val="000000"/>
                <w:sz w:val="24"/>
                <w:szCs w:val="24"/>
                <w:lang w:val="en-US" w:eastAsia="zh-CN"/>
              </w:rPr>
              <w:t>用</w:t>
            </w:r>
            <w:r>
              <w:rPr>
                <w:rFonts w:hint="eastAsia" w:ascii="仿宋" w:hAnsi="仿宋" w:eastAsia="仿宋" w:cs="仿宋"/>
                <w:b w:val="0"/>
                <w:bCs w:val="0"/>
                <w:color w:val="000000"/>
                <w:sz w:val="24"/>
                <w:szCs w:val="24"/>
              </w:rPr>
              <w:t>无覆盖的方式去切割</w:t>
            </w:r>
            <w:r>
              <w:rPr>
                <w:rFonts w:hint="eastAsia" w:ascii="仿宋" w:hAnsi="仿宋" w:eastAsia="仿宋" w:cs="仿宋"/>
                <w:b w:val="0"/>
                <w:bCs w:val="0"/>
                <w:color w:val="000000"/>
                <w:sz w:val="24"/>
                <w:szCs w:val="24"/>
                <w:lang w:val="en-US" w:eastAsia="zh-CN"/>
              </w:rPr>
              <w:t>WSI</w:t>
            </w:r>
            <w:r>
              <w:rPr>
                <w:rFonts w:hint="eastAsia" w:ascii="仿宋" w:hAnsi="仿宋" w:eastAsia="仿宋" w:cs="仿宋"/>
                <w:b w:val="0"/>
                <w:bCs w:val="0"/>
                <w:color w:val="000000"/>
                <w:sz w:val="24"/>
                <w:szCs w:val="24"/>
              </w:rPr>
              <w:t>，根据每个切割的中</w:t>
            </w:r>
            <w:r>
              <w:rPr>
                <w:rFonts w:hint="eastAsia" w:ascii="仿宋" w:hAnsi="仿宋" w:eastAsia="仿宋" w:cs="仿宋"/>
                <w:b w:val="0"/>
                <w:bCs w:val="0"/>
                <w:color w:val="000000"/>
                <w:sz w:val="24"/>
                <w:szCs w:val="24"/>
                <w:lang w:val="en-US" w:eastAsia="zh-CN"/>
              </w:rPr>
              <w:t>癌症</w:t>
            </w:r>
            <w:r>
              <w:rPr>
                <w:rFonts w:hint="eastAsia" w:ascii="仿宋" w:hAnsi="仿宋" w:eastAsia="仿宋" w:cs="仿宋"/>
                <w:b w:val="0"/>
                <w:bCs w:val="0"/>
                <w:color w:val="000000"/>
                <w:sz w:val="24"/>
                <w:szCs w:val="24"/>
              </w:rPr>
              <w:t>的占比来分标签</w:t>
            </w:r>
            <w:r>
              <w:rPr>
                <w:rFonts w:hint="eastAsia" w:ascii="仿宋" w:hAnsi="仿宋" w:eastAsia="仿宋" w:cs="仿宋"/>
                <w:b w:val="0"/>
                <w:bCs w:val="0"/>
                <w:color w:val="000000"/>
                <w:sz w:val="24"/>
                <w:szCs w:val="24"/>
                <w:lang w:eastAsia="zh-CN"/>
              </w:rPr>
              <w:t>，然后分</w:t>
            </w:r>
            <w:r>
              <w:rPr>
                <w:rFonts w:hint="eastAsia" w:ascii="仿宋" w:hAnsi="仿宋" w:eastAsia="仿宋" w:cs="仿宋"/>
                <w:b w:val="0"/>
                <w:bCs w:val="0"/>
                <w:color w:val="000000"/>
                <w:sz w:val="24"/>
                <w:szCs w:val="24"/>
                <w:lang w:val="en-US" w:eastAsia="zh-CN"/>
              </w:rPr>
              <w:t>已标签</w:t>
            </w:r>
            <w:r>
              <w:rPr>
                <w:rFonts w:hint="eastAsia" w:ascii="仿宋" w:hAnsi="仿宋" w:eastAsia="仿宋" w:cs="仿宋"/>
                <w:b w:val="0"/>
                <w:bCs w:val="0"/>
                <w:color w:val="000000"/>
                <w:sz w:val="24"/>
                <w:szCs w:val="24"/>
                <w:lang w:eastAsia="zh-CN"/>
              </w:rPr>
              <w:t>和</w:t>
            </w:r>
            <w:r>
              <w:rPr>
                <w:rFonts w:hint="eastAsia" w:ascii="仿宋" w:hAnsi="仿宋" w:eastAsia="仿宋" w:cs="仿宋"/>
                <w:b w:val="0"/>
                <w:bCs w:val="0"/>
                <w:color w:val="000000"/>
                <w:sz w:val="24"/>
                <w:szCs w:val="24"/>
                <w:lang w:val="en-US" w:eastAsia="zh-CN"/>
              </w:rPr>
              <w:t>未标签</w:t>
            </w:r>
            <w:r>
              <w:rPr>
                <w:rFonts w:hint="eastAsia" w:ascii="仿宋" w:hAnsi="仿宋" w:eastAsia="仿宋" w:cs="仿宋"/>
                <w:b w:val="0"/>
                <w:bCs w:val="0"/>
                <w:color w:val="000000"/>
                <w:sz w:val="24"/>
                <w:szCs w:val="24"/>
                <w:lang w:eastAsia="zh-CN"/>
              </w:rPr>
              <w:t>并添加噪声。</w:t>
            </w:r>
            <w:r>
              <w:rPr>
                <w:rFonts w:hint="eastAsia" w:ascii="仿宋" w:hAnsi="仿宋" w:eastAsia="仿宋" w:cs="仿宋"/>
                <w:b w:val="0"/>
                <w:bCs w:val="0"/>
                <w:color w:val="000000"/>
                <w:sz w:val="24"/>
                <w:szCs w:val="24"/>
                <w:lang w:val="en-US" w:eastAsia="zh-CN"/>
              </w:rPr>
              <w:t>具体流程如图1.3所示：</w:t>
            </w:r>
          </w:p>
          <w:p>
            <w:pPr>
              <w:ind w:firstLine="420"/>
              <w:rPr>
                <w:rFonts w:hint="default" w:ascii="仿宋" w:hAnsi="仿宋" w:eastAsia="仿宋" w:cs="仿宋"/>
                <w:b w:val="0"/>
                <w:bCs w:val="0"/>
                <w:color w:val="000000"/>
                <w:sz w:val="24"/>
                <w:szCs w:val="24"/>
                <w:lang w:val="en-US" w:eastAsia="zh-CN"/>
              </w:rPr>
            </w:pPr>
            <w:r>
              <w:drawing>
                <wp:anchor distT="0" distB="0" distL="114300" distR="114300" simplePos="0" relativeHeight="251661312" behindDoc="0" locked="0" layoutInCell="1" allowOverlap="1">
                  <wp:simplePos x="0" y="0"/>
                  <wp:positionH relativeFrom="column">
                    <wp:posOffset>-45720</wp:posOffset>
                  </wp:positionH>
                  <wp:positionV relativeFrom="paragraph">
                    <wp:posOffset>-6996430</wp:posOffset>
                  </wp:positionV>
                  <wp:extent cx="5758815" cy="3455035"/>
                  <wp:effectExtent l="0" t="0" r="6985" b="12065"/>
                  <wp:wrapTopAndBottom/>
                  <wp:docPr id="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3"/>
                          <pic:cNvPicPr>
                            <a:picLocks noChangeAspect="1"/>
                          </pic:cNvPicPr>
                        </pic:nvPicPr>
                        <pic:blipFill>
                          <a:blip r:embed="rId12"/>
                          <a:stretch>
                            <a:fillRect/>
                          </a:stretch>
                        </pic:blipFill>
                        <pic:spPr>
                          <a:xfrm>
                            <a:off x="0" y="0"/>
                            <a:ext cx="5758815" cy="3455035"/>
                          </a:xfrm>
                          <a:prstGeom prst="rect">
                            <a:avLst/>
                          </a:prstGeom>
                          <a:noFill/>
                          <a:ln>
                            <a:noFill/>
                          </a:ln>
                        </pic:spPr>
                      </pic:pic>
                    </a:graphicData>
                  </a:graphic>
                </wp:anchor>
              </w:drawing>
            </w:r>
            <w:r>
              <w:rPr>
                <w:rFonts w:hint="eastAsia" w:ascii="仿宋" w:hAnsi="仿宋" w:eastAsia="仿宋" w:cs="仿宋"/>
                <w:b w:val="0"/>
                <w:bCs w:val="0"/>
                <w:color w:val="000000"/>
                <w:sz w:val="24"/>
                <w:szCs w:val="24"/>
                <w:lang w:val="en-US" w:eastAsia="zh-CN"/>
              </w:rPr>
              <w:t xml:space="preserve">                           </w:t>
            </w:r>
            <w:r>
              <w:rPr>
                <w:rFonts w:hint="eastAsia" w:ascii="仿宋" w:hAnsi="仿宋" w:eastAsia="仿宋" w:cs="仿宋"/>
              </w:rPr>
              <w:t xml:space="preserve">图 </w:t>
            </w:r>
            <w:r>
              <w:rPr>
                <w:rFonts w:hint="eastAsia" w:ascii="仿宋" w:hAnsi="仿宋" w:eastAsia="仿宋" w:cs="仿宋"/>
                <w:lang w:val="en-US" w:eastAsia="zh-CN"/>
              </w:rPr>
              <w:t>1.3</w:t>
            </w:r>
            <w:r>
              <w:rPr>
                <w:rFonts w:hint="eastAsia" w:ascii="仿宋" w:hAnsi="仿宋" w:eastAsia="仿宋" w:cs="仿宋"/>
              </w:rPr>
              <w:t xml:space="preserve"> </w:t>
            </w:r>
            <w:r>
              <w:rPr>
                <w:rFonts w:hint="eastAsia" w:ascii="仿宋" w:hAnsi="仿宋" w:eastAsia="仿宋" w:cs="仿宋"/>
                <w:lang w:val="en-US" w:eastAsia="zh-CN"/>
              </w:rPr>
              <w:t>WSI_process</w:t>
            </w:r>
          </w:p>
          <w:p>
            <w:pPr>
              <w:ind w:firstLine="420"/>
              <w:rPr>
                <w:rFonts w:hint="default" w:ascii="仿宋" w:hAnsi="仿宋" w:eastAsia="仿宋" w:cs="仿宋"/>
                <w:b w:val="0"/>
                <w:bCs w:val="0"/>
                <w:color w:val="000000"/>
                <w:sz w:val="24"/>
                <w:szCs w:val="24"/>
                <w:lang w:val="en-US" w:eastAsia="zh-CN"/>
              </w:rPr>
            </w:pPr>
            <w:r>
              <w:rPr>
                <w:rFonts w:hint="eastAsia" w:ascii="仿宋" w:hAnsi="仿宋" w:eastAsia="仿宋" w:cs="仿宋"/>
                <w:b w:val="0"/>
                <w:bCs w:val="0"/>
                <w:color w:val="000000"/>
                <w:sz w:val="24"/>
                <w:szCs w:val="24"/>
                <w:lang w:val="en-US" w:eastAsia="zh-CN"/>
              </w:rPr>
              <w:t>Curriculum-Classification 算法（简写 CC）是一种有效的阶段性训练策略，它让深度学习模型从较容易的数据开始学习，后加入稍难的样本对深度学习模型进行训练。具体来说，训练集被划分成多个子集，这些子集包含信息丰富的难样本图像，简单可靠的样本图像和带错误标签的噪声样本[2]。针对这些子集进行简单到复杂的排序，可以对每个样本赋予等级标签，具体操作如图1.4所示。O2U-Net（overfitting to underfitting）[3]的原理来源于常见的深度神经网络的训练过程。简单的样本在早期对梯度计算的贡献更大，因此它们的损失急剧下降。相反，通常难样本是在训练后期学习到的。如图1.5。最后将两者相互结合得到准确的甄别结果，如表1.1所示。另外再结合Fine-sample算法得到最终的结果。</w:t>
            </w:r>
          </w:p>
          <w:p>
            <w:pPr>
              <w:rPr>
                <w:rFonts w:hint="eastAsia" w:ascii="仿宋" w:hAnsi="仿宋" w:eastAsia="仿宋" w:cs="仿宋"/>
                <w:b w:val="0"/>
                <w:bCs w:val="0"/>
                <w:color w:val="000000"/>
                <w:sz w:val="24"/>
                <w:szCs w:val="24"/>
                <w:lang w:val="en-US" w:eastAsia="zh-CN"/>
              </w:rPr>
            </w:pPr>
          </w:p>
          <w:p>
            <w:pPr>
              <w:rPr>
                <w:rFonts w:ascii="仿宋" w:hAnsi="仿宋" w:eastAsia="仿宋" w:cs="仿宋"/>
                <w:b/>
                <w:sz w:val="24"/>
                <w:lang w:bidi="ar"/>
              </w:rPr>
            </w:pPr>
            <w:r>
              <w:drawing>
                <wp:inline distT="0" distB="0" distL="114300" distR="114300">
                  <wp:extent cx="5758180" cy="1801495"/>
                  <wp:effectExtent l="0" t="0" r="7620" b="1905"/>
                  <wp:docPr id="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9"/>
                          <pic:cNvPicPr>
                            <a:picLocks noChangeAspect="1"/>
                          </pic:cNvPicPr>
                        </pic:nvPicPr>
                        <pic:blipFill>
                          <a:blip r:embed="rId13"/>
                          <a:stretch>
                            <a:fillRect/>
                          </a:stretch>
                        </pic:blipFill>
                        <pic:spPr>
                          <a:xfrm>
                            <a:off x="0" y="0"/>
                            <a:ext cx="5758180" cy="1801495"/>
                          </a:xfrm>
                          <a:prstGeom prst="rect">
                            <a:avLst/>
                          </a:prstGeom>
                          <a:noFill/>
                          <a:ln>
                            <a:noFill/>
                          </a:ln>
                        </pic:spPr>
                      </pic:pic>
                    </a:graphicData>
                  </a:graphic>
                </wp:inline>
              </w:drawing>
            </w:r>
          </w:p>
          <w:p>
            <w:pPr>
              <w:pStyle w:val="5"/>
              <w:jc w:val="center"/>
              <w:rPr>
                <w:rFonts w:ascii="HYShuSongErKW" w:hAnsi="HYShuSongErKW" w:eastAsia="HYShuSongErKW" w:cs="HYShuSongErKW"/>
                <w:b w:val="0"/>
                <w:bCs w:val="0"/>
                <w:color w:val="000000"/>
                <w:sz w:val="20"/>
                <w:szCs w:val="20"/>
              </w:rPr>
            </w:pPr>
            <w:r>
              <w:rPr>
                <w:rFonts w:hint="eastAsia" w:ascii="仿宋" w:hAnsi="仿宋" w:eastAsia="仿宋" w:cs="仿宋"/>
              </w:rPr>
              <w:t xml:space="preserve">图 </w:t>
            </w:r>
            <w:r>
              <w:rPr>
                <w:rFonts w:hint="eastAsia" w:ascii="仿宋" w:hAnsi="仿宋" w:eastAsia="仿宋" w:cs="仿宋"/>
                <w:lang w:val="en-US" w:eastAsia="zh-CN"/>
              </w:rPr>
              <w:t>1.4</w:t>
            </w:r>
            <w:r>
              <w:rPr>
                <w:rFonts w:hint="eastAsia" w:ascii="仿宋" w:hAnsi="仿宋" w:eastAsia="仿宋" w:cs="仿宋"/>
              </w:rPr>
              <w:t xml:space="preserve"> </w:t>
            </w:r>
            <w:r>
              <w:rPr>
                <w:rFonts w:ascii="TimesNewRomanPSMT" w:hAnsi="TimesNewRomanPSMT" w:eastAsia="TimesNewRomanPSMT" w:cs="TimesNewRomanPSMT"/>
                <w:b w:val="0"/>
                <w:bCs w:val="0"/>
                <w:color w:val="000000"/>
                <w:sz w:val="20"/>
                <w:szCs w:val="20"/>
              </w:rPr>
              <w:t xml:space="preserve">curriiculum-Classification </w:t>
            </w:r>
            <w:r>
              <w:rPr>
                <w:rFonts w:ascii="HYShuSongErKW" w:hAnsi="HYShuSongErKW" w:eastAsia="HYShuSongErKW" w:cs="HYShuSongErKW"/>
                <w:b w:val="0"/>
                <w:bCs w:val="0"/>
                <w:color w:val="000000"/>
                <w:sz w:val="20"/>
                <w:szCs w:val="20"/>
              </w:rPr>
              <w:t>算法流程</w:t>
            </w:r>
          </w:p>
          <w:p>
            <w:r>
              <w:drawing>
                <wp:inline distT="0" distB="0" distL="114300" distR="114300">
                  <wp:extent cx="5851525" cy="1729740"/>
                  <wp:effectExtent l="0" t="0" r="3175" b="10160"/>
                  <wp:docPr id="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7"/>
                          <pic:cNvPicPr>
                            <a:picLocks noChangeAspect="1"/>
                          </pic:cNvPicPr>
                        </pic:nvPicPr>
                        <pic:blipFill>
                          <a:blip r:embed="rId14"/>
                          <a:stretch>
                            <a:fillRect/>
                          </a:stretch>
                        </pic:blipFill>
                        <pic:spPr>
                          <a:xfrm>
                            <a:off x="0" y="0"/>
                            <a:ext cx="5851525" cy="1729740"/>
                          </a:xfrm>
                          <a:prstGeom prst="rect">
                            <a:avLst/>
                          </a:prstGeom>
                          <a:noFill/>
                          <a:ln>
                            <a:noFill/>
                          </a:ln>
                        </pic:spPr>
                      </pic:pic>
                    </a:graphicData>
                  </a:graphic>
                </wp:inline>
              </w:drawing>
            </w:r>
          </w:p>
          <w:p>
            <w:pPr>
              <w:pStyle w:val="5"/>
              <w:jc w:val="center"/>
              <w:rPr>
                <w:rFonts w:ascii="HYShuSongErKW" w:hAnsi="HYShuSongErKW" w:eastAsia="HYShuSongErKW" w:cs="HYShuSongErKW"/>
                <w:b w:val="0"/>
                <w:bCs w:val="0"/>
                <w:color w:val="000000"/>
                <w:sz w:val="20"/>
                <w:szCs w:val="20"/>
              </w:rPr>
            </w:pPr>
            <w:r>
              <w:rPr>
                <w:rFonts w:hint="eastAsia" w:ascii="仿宋" w:hAnsi="仿宋" w:eastAsia="仿宋" w:cs="仿宋"/>
              </w:rPr>
              <w:t xml:space="preserve">图 </w:t>
            </w:r>
            <w:r>
              <w:rPr>
                <w:rFonts w:hint="eastAsia" w:ascii="仿宋" w:hAnsi="仿宋" w:eastAsia="仿宋" w:cs="仿宋"/>
                <w:lang w:val="en-US" w:eastAsia="zh-CN"/>
              </w:rPr>
              <w:t>1.5</w:t>
            </w:r>
            <w:r>
              <w:rPr>
                <w:rFonts w:hint="eastAsia" w:ascii="仿宋" w:hAnsi="仿宋" w:eastAsia="仿宋" w:cs="仿宋"/>
              </w:rPr>
              <w:t xml:space="preserve"> </w:t>
            </w:r>
            <w:r>
              <w:rPr>
                <w:rFonts w:hint="eastAsia" w:ascii="仿宋" w:hAnsi="仿宋" w:eastAsia="仿宋" w:cs="仿宋"/>
                <w:lang w:val="en-US" w:eastAsia="zh-CN"/>
              </w:rPr>
              <w:t>O2U算法</w:t>
            </w:r>
            <w:r>
              <w:rPr>
                <w:rFonts w:ascii="HYShuSongErKW" w:hAnsi="HYShuSongErKW" w:eastAsia="HYShuSongErKW" w:cs="HYShuSongErKW"/>
                <w:b w:val="0"/>
                <w:bCs w:val="0"/>
                <w:color w:val="000000"/>
                <w:sz w:val="20"/>
                <w:szCs w:val="20"/>
              </w:rPr>
              <w:t>周期性训练</w:t>
            </w:r>
          </w:p>
          <w:p>
            <w:r>
              <w:drawing>
                <wp:anchor distT="0" distB="0" distL="114300" distR="114300" simplePos="0" relativeHeight="251663360" behindDoc="0" locked="0" layoutInCell="1" allowOverlap="1">
                  <wp:simplePos x="0" y="0"/>
                  <wp:positionH relativeFrom="column">
                    <wp:posOffset>1657350</wp:posOffset>
                  </wp:positionH>
                  <wp:positionV relativeFrom="paragraph">
                    <wp:posOffset>53340</wp:posOffset>
                  </wp:positionV>
                  <wp:extent cx="2377440" cy="1272540"/>
                  <wp:effectExtent l="0" t="0" r="10160" b="10160"/>
                  <wp:wrapTopAndBottom/>
                  <wp:docPr id="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8"/>
                          <pic:cNvPicPr>
                            <a:picLocks noChangeAspect="1"/>
                          </pic:cNvPicPr>
                        </pic:nvPicPr>
                        <pic:blipFill>
                          <a:blip r:embed="rId15"/>
                          <a:stretch>
                            <a:fillRect/>
                          </a:stretch>
                        </pic:blipFill>
                        <pic:spPr>
                          <a:xfrm>
                            <a:off x="0" y="0"/>
                            <a:ext cx="2377440" cy="1272540"/>
                          </a:xfrm>
                          <a:prstGeom prst="rect">
                            <a:avLst/>
                          </a:prstGeom>
                          <a:noFill/>
                          <a:ln>
                            <a:noFill/>
                          </a:ln>
                        </pic:spPr>
                      </pic:pic>
                    </a:graphicData>
                  </a:graphic>
                </wp:anchor>
              </w:drawing>
            </w:r>
          </w:p>
          <w:p>
            <w:pPr>
              <w:pStyle w:val="5"/>
              <w:jc w:val="center"/>
            </w:pPr>
            <w:r>
              <w:rPr>
                <w:rFonts w:hint="eastAsia" w:ascii="仿宋" w:hAnsi="仿宋" w:eastAsia="仿宋" w:cs="仿宋"/>
                <w:lang w:val="en-US" w:eastAsia="zh-CN"/>
              </w:rPr>
              <w:t>表</w:t>
            </w:r>
            <w:r>
              <w:rPr>
                <w:rFonts w:hint="eastAsia" w:ascii="仿宋" w:hAnsi="仿宋" w:eastAsia="仿宋" w:cs="仿宋"/>
              </w:rPr>
              <w:t xml:space="preserve"> </w:t>
            </w:r>
            <w:r>
              <w:rPr>
                <w:rFonts w:hint="eastAsia" w:ascii="仿宋" w:hAnsi="仿宋" w:eastAsia="仿宋" w:cs="仿宋"/>
                <w:lang w:val="en-US" w:eastAsia="zh-CN"/>
              </w:rPr>
              <w:t>1.1</w:t>
            </w:r>
            <w:r>
              <w:rPr>
                <w:rFonts w:hint="eastAsia" w:ascii="仿宋" w:hAnsi="仿宋" w:eastAsia="仿宋" w:cs="仿宋"/>
              </w:rPr>
              <w:t xml:space="preserve"> </w:t>
            </w:r>
            <w:r>
              <w:rPr>
                <w:rFonts w:ascii="TimesNewRomanPSMT" w:hAnsi="TimesNewRomanPSMT" w:eastAsia="TimesNewRomanPSMT" w:cs="TimesNewRomanPSMT"/>
                <w:b w:val="0"/>
                <w:bCs w:val="0"/>
                <w:color w:val="000000"/>
                <w:sz w:val="20"/>
                <w:szCs w:val="20"/>
              </w:rPr>
              <w:t xml:space="preserve">O2U </w:t>
            </w:r>
            <w:r>
              <w:rPr>
                <w:rFonts w:ascii="HYShuSongErKW" w:hAnsi="HYShuSongErKW" w:eastAsia="HYShuSongErKW" w:cs="HYShuSongErKW"/>
                <w:b w:val="0"/>
                <w:bCs w:val="0"/>
                <w:color w:val="000000"/>
                <w:sz w:val="20"/>
                <w:szCs w:val="20"/>
              </w:rPr>
              <w:t xml:space="preserve">和 </w:t>
            </w:r>
            <w:r>
              <w:rPr>
                <w:rFonts w:hint="default" w:ascii="TimesNewRomanPSMT" w:hAnsi="TimesNewRomanPSMT" w:eastAsia="TimesNewRomanPSMT" w:cs="TimesNewRomanPSMT"/>
                <w:b w:val="0"/>
                <w:bCs w:val="0"/>
                <w:color w:val="000000"/>
                <w:sz w:val="20"/>
                <w:szCs w:val="20"/>
              </w:rPr>
              <w:t xml:space="preserve">CC </w:t>
            </w:r>
            <w:r>
              <w:rPr>
                <w:rFonts w:hint="default" w:ascii="HYShuSongErKW" w:hAnsi="HYShuSongErKW" w:eastAsia="HYShuSongErKW" w:cs="HYShuSongErKW"/>
                <w:b w:val="0"/>
                <w:bCs w:val="0"/>
                <w:color w:val="000000"/>
                <w:sz w:val="20"/>
                <w:szCs w:val="20"/>
              </w:rPr>
              <w:t>算法结果</w:t>
            </w:r>
          </w:p>
          <w:p/>
          <w:p>
            <w:pPr>
              <w:rPr>
                <w:rFonts w:ascii="仿宋" w:hAnsi="仿宋" w:eastAsia="仿宋" w:cs="仿宋"/>
                <w:b/>
                <w:sz w:val="24"/>
                <w:lang w:bidi="ar"/>
              </w:rPr>
            </w:pPr>
            <w:r>
              <w:rPr>
                <w:rFonts w:hint="eastAsia" w:ascii="仿宋" w:hAnsi="仿宋" w:eastAsia="仿宋" w:cs="仿宋"/>
                <w:b/>
                <w:sz w:val="24"/>
                <w:lang w:bidi="ar"/>
              </w:rPr>
              <w:t>（2）主动学习策略设计</w:t>
            </w:r>
          </w:p>
          <w:p>
            <w:pPr>
              <w:ind w:firstLine="420"/>
              <w:rPr>
                <w:rFonts w:hint="eastAsia" w:ascii="仿宋" w:hAnsi="仿宋" w:eastAsia="仿宋" w:cs="仿宋"/>
                <w:b w:val="0"/>
                <w:bCs/>
                <w:sz w:val="24"/>
                <w:lang w:val="en-US" w:eastAsia="zh-CN" w:bidi="ar"/>
              </w:rPr>
            </w:pPr>
            <w:r>
              <w:rPr>
                <w:rFonts w:hint="eastAsia" w:ascii="仿宋" w:hAnsi="仿宋" w:eastAsia="仿宋" w:cs="仿宋"/>
                <w:b/>
                <w:sz w:val="24"/>
                <w:lang w:bidi="ar"/>
              </w:rPr>
              <w:t xml:space="preserve">  </w:t>
            </w:r>
            <w:r>
              <w:rPr>
                <w:rFonts w:hint="eastAsia" w:ascii="仿宋" w:hAnsi="仿宋" w:eastAsia="仿宋" w:cs="仿宋"/>
                <w:b w:val="0"/>
                <w:bCs/>
                <w:sz w:val="24"/>
                <w:lang w:bidi="ar"/>
              </w:rPr>
              <w:t>深度学习算法在图像分类任务中表现出了卓越的性能，但模型的效果严重依赖于专家标注样本的质量和数量。医学领域中，专家标注是昂贵且耗时的。因此，如何能在不降低模型性能的前提下，显著地减少样本的标注成本是一个需要被解决的问题</w:t>
            </w:r>
            <w:r>
              <w:rPr>
                <w:rFonts w:hint="eastAsia" w:ascii="仿宋" w:hAnsi="仿宋" w:eastAsia="仿宋" w:cs="仿宋"/>
                <w:b w:val="0"/>
                <w:bCs/>
                <w:sz w:val="24"/>
                <w:lang w:eastAsia="zh-CN" w:bidi="ar"/>
              </w:rPr>
              <w:t>。</w:t>
            </w:r>
            <w:r>
              <w:rPr>
                <w:rFonts w:hint="eastAsia" w:ascii="仿宋" w:hAnsi="仿宋" w:eastAsia="仿宋" w:cs="仿宋"/>
                <w:b w:val="0"/>
                <w:bCs/>
                <w:sz w:val="24"/>
                <w:lang w:bidi="ar"/>
              </w:rPr>
              <w:t>主动学习是机器学习中的一个领域[</w:t>
            </w:r>
            <w:r>
              <w:rPr>
                <w:rFonts w:hint="eastAsia" w:ascii="仿宋" w:hAnsi="仿宋" w:eastAsia="仿宋" w:cs="仿宋"/>
                <w:b w:val="0"/>
                <w:bCs/>
                <w:sz w:val="24"/>
                <w:lang w:val="en-US" w:eastAsia="zh-CN" w:bidi="ar"/>
              </w:rPr>
              <w:t>4</w:t>
            </w:r>
            <w:r>
              <w:rPr>
                <w:rFonts w:hint="eastAsia" w:ascii="仿宋" w:hAnsi="仿宋" w:eastAsia="仿宋" w:cs="仿宋"/>
                <w:b w:val="0"/>
                <w:bCs/>
                <w:sz w:val="24"/>
                <w:lang w:bidi="ar"/>
              </w:rPr>
              <w:t>]，目的是尽可能的减少标注样本数量且保证模型的性能。常见将训练得到效果好的典型样本加入已标注样本进行模型训练，这样可以很大程度地减少专家标注的样本数量，降低标注成本，同时保证模型的性能。</w:t>
            </w:r>
            <w:r>
              <w:rPr>
                <w:rFonts w:hint="eastAsia" w:ascii="仿宋" w:hAnsi="仿宋" w:eastAsia="仿宋" w:cs="仿宋"/>
                <w:b w:val="0"/>
                <w:bCs/>
                <w:sz w:val="24"/>
                <w:lang w:val="en-US" w:eastAsia="zh-CN" w:bidi="ar"/>
              </w:rPr>
              <w:t>在本项目中，我们分别将两个数据集迭代了20次。其结果如图1.6和图1.7所示：</w:t>
            </w:r>
          </w:p>
          <w:p>
            <w:pPr>
              <w:ind w:firstLine="420"/>
              <w:rPr>
                <w:rFonts w:ascii="仿宋" w:hAnsi="仿宋" w:eastAsia="仿宋" w:cs="仿宋"/>
                <w:sz w:val="24"/>
                <w:lang w:bidi="ar"/>
              </w:rPr>
            </w:pPr>
            <w:r>
              <w:drawing>
                <wp:inline distT="0" distB="0" distL="114300" distR="114300">
                  <wp:extent cx="5377815" cy="4142740"/>
                  <wp:effectExtent l="0" t="0" r="6985" b="10160"/>
                  <wp:docPr id="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0"/>
                          <pic:cNvPicPr>
                            <a:picLocks noChangeAspect="1"/>
                          </pic:cNvPicPr>
                        </pic:nvPicPr>
                        <pic:blipFill>
                          <a:blip r:embed="rId16"/>
                          <a:stretch>
                            <a:fillRect/>
                          </a:stretch>
                        </pic:blipFill>
                        <pic:spPr>
                          <a:xfrm>
                            <a:off x="0" y="0"/>
                            <a:ext cx="5377815" cy="4142740"/>
                          </a:xfrm>
                          <a:prstGeom prst="rect">
                            <a:avLst/>
                          </a:prstGeom>
                          <a:noFill/>
                          <a:ln>
                            <a:noFill/>
                          </a:ln>
                        </pic:spPr>
                      </pic:pic>
                    </a:graphicData>
                  </a:graphic>
                </wp:inline>
              </w:drawing>
            </w:r>
            <w:r>
              <w:rPr>
                <w:rFonts w:ascii="仿宋" w:hAnsi="仿宋" w:eastAsia="仿宋" w:cs="仿宋"/>
                <w:sz w:val="24"/>
                <w:lang w:bidi="ar"/>
              </w:rPr>
              <w:t xml:space="preserve"> </w:t>
            </w:r>
          </w:p>
          <w:p>
            <w:pPr>
              <w:ind w:firstLine="3150" w:firstLineChars="1500"/>
              <w:rPr>
                <w:rFonts w:hint="eastAsia" w:ascii="仿宋" w:hAnsi="仿宋" w:eastAsia="仿宋" w:cs="仿宋"/>
                <w:lang w:val="en-US" w:eastAsia="zh-CN"/>
              </w:rPr>
            </w:pPr>
            <w:r>
              <w:rPr>
                <w:rFonts w:hint="eastAsia" w:ascii="仿宋" w:hAnsi="仿宋" w:eastAsia="仿宋" w:cs="仿宋"/>
              </w:rPr>
              <w:t xml:space="preserve">图 </w:t>
            </w:r>
            <w:r>
              <w:rPr>
                <w:rFonts w:hint="eastAsia" w:ascii="仿宋" w:hAnsi="仿宋" w:eastAsia="仿宋" w:cs="仿宋"/>
                <w:lang w:val="en-US" w:eastAsia="zh-CN"/>
              </w:rPr>
              <w:t>1.6</w:t>
            </w:r>
            <w:r>
              <w:rPr>
                <w:rFonts w:hint="eastAsia" w:ascii="仿宋" w:hAnsi="仿宋" w:eastAsia="仿宋" w:cs="仿宋"/>
              </w:rPr>
              <w:t xml:space="preserve"> </w:t>
            </w:r>
            <w:r>
              <w:rPr>
                <w:rFonts w:hint="eastAsia" w:ascii="仿宋" w:hAnsi="仿宋" w:eastAsia="仿宋" w:cs="仿宋"/>
                <w:lang w:val="en-US" w:eastAsia="zh-CN"/>
              </w:rPr>
              <w:t>Hubmap数据迭代20次</w:t>
            </w:r>
          </w:p>
          <w:p>
            <w:pPr>
              <w:ind w:firstLine="3150" w:firstLineChars="1500"/>
              <w:rPr>
                <w:rFonts w:hint="eastAsia" w:ascii="仿宋" w:hAnsi="仿宋" w:eastAsia="仿宋" w:cs="仿宋"/>
                <w:lang w:val="en-US" w:eastAsia="zh-CN"/>
              </w:rPr>
            </w:pPr>
          </w:p>
          <w:p>
            <w:pPr>
              <w:ind w:firstLine="2940" w:firstLineChars="1400"/>
              <w:rPr>
                <w:rFonts w:ascii="仿宋" w:hAnsi="仿宋" w:eastAsia="仿宋" w:cs="仿宋"/>
                <w:b/>
                <w:sz w:val="24"/>
                <w:lang w:bidi="ar"/>
              </w:rPr>
            </w:pPr>
            <w:r>
              <w:rPr>
                <w:rFonts w:hint="eastAsia" w:ascii="仿宋" w:hAnsi="仿宋" w:eastAsia="仿宋" w:cs="仿宋"/>
              </w:rPr>
              <w:t xml:space="preserve">图 </w:t>
            </w:r>
            <w:r>
              <w:rPr>
                <w:rFonts w:hint="eastAsia" w:ascii="仿宋" w:hAnsi="仿宋" w:eastAsia="仿宋" w:cs="仿宋"/>
                <w:lang w:val="en-US" w:eastAsia="zh-CN"/>
              </w:rPr>
              <w:t>1.7</w:t>
            </w:r>
            <w:r>
              <w:rPr>
                <w:rFonts w:hint="eastAsia" w:ascii="仿宋" w:hAnsi="仿宋" w:eastAsia="仿宋" w:cs="仿宋"/>
              </w:rPr>
              <w:t xml:space="preserve"> </w:t>
            </w:r>
            <w:r>
              <w:rPr>
                <w:rFonts w:hint="eastAsia" w:ascii="仿宋" w:hAnsi="仿宋" w:eastAsia="仿宋" w:cs="仿宋"/>
                <w:lang w:val="en-US" w:eastAsia="zh-CN"/>
              </w:rPr>
              <w:t>PESO前列腺癌数据迭代20次</w:t>
            </w:r>
            <w:r>
              <w:drawing>
                <wp:anchor distT="0" distB="0" distL="114300" distR="114300" simplePos="0" relativeHeight="251660288" behindDoc="0" locked="0" layoutInCell="1" allowOverlap="1">
                  <wp:simplePos x="0" y="0"/>
                  <wp:positionH relativeFrom="column">
                    <wp:posOffset>-31115</wp:posOffset>
                  </wp:positionH>
                  <wp:positionV relativeFrom="paragraph">
                    <wp:posOffset>83820</wp:posOffset>
                  </wp:positionV>
                  <wp:extent cx="5816600" cy="2871470"/>
                  <wp:effectExtent l="0" t="0" r="0" b="11430"/>
                  <wp:wrapTopAndBottom/>
                  <wp:docPr id="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1"/>
                          <pic:cNvPicPr>
                            <a:picLocks noChangeAspect="1"/>
                          </pic:cNvPicPr>
                        </pic:nvPicPr>
                        <pic:blipFill>
                          <a:blip r:embed="rId17"/>
                          <a:stretch>
                            <a:fillRect/>
                          </a:stretch>
                        </pic:blipFill>
                        <pic:spPr>
                          <a:xfrm>
                            <a:off x="0" y="0"/>
                            <a:ext cx="5816600" cy="2871470"/>
                          </a:xfrm>
                          <a:prstGeom prst="rect">
                            <a:avLst/>
                          </a:prstGeom>
                          <a:noFill/>
                          <a:ln>
                            <a:noFill/>
                          </a:ln>
                        </pic:spPr>
                      </pic:pic>
                    </a:graphicData>
                  </a:graphic>
                </wp:anchor>
              </w:drawing>
            </w:r>
          </w:p>
          <w:p>
            <w:pPr>
              <w:jc w:val="center"/>
              <w:rPr>
                <w:rFonts w:ascii="仿宋" w:hAnsi="仿宋" w:eastAsia="仿宋" w:cs="仿宋"/>
                <w:b/>
                <w:sz w:val="24"/>
                <w:lang w:bidi="ar"/>
              </w:rPr>
            </w:pPr>
          </w:p>
          <w:p>
            <w:pPr>
              <w:rPr>
                <w:rFonts w:ascii="仿宋" w:hAnsi="仿宋" w:eastAsia="仿宋" w:cs="仿宋"/>
                <w:b/>
                <w:sz w:val="24"/>
              </w:rPr>
            </w:pPr>
            <w:r>
              <w:rPr>
                <w:rFonts w:hint="eastAsia" w:ascii="仿宋" w:hAnsi="仿宋" w:eastAsia="仿宋" w:cs="仿宋"/>
                <w:b/>
                <w:sz w:val="24"/>
              </w:rPr>
              <w:t>（3）</w:t>
            </w:r>
            <w:r>
              <w:rPr>
                <w:rFonts w:ascii="仿宋" w:hAnsi="仿宋" w:eastAsia="仿宋" w:cs="仿宋"/>
                <w:b/>
                <w:sz w:val="24"/>
              </w:rPr>
              <w:t>分析结果可视化</w:t>
            </w:r>
          </w:p>
          <w:p>
            <w:pPr>
              <w:ind w:firstLine="480"/>
              <w:rPr>
                <w:rFonts w:hint="eastAsia" w:ascii="仿宋" w:hAnsi="仿宋" w:eastAsia="仿宋" w:cs="仿宋"/>
                <w:sz w:val="24"/>
                <w:lang w:val="en-US" w:eastAsia="zh-CN" w:bidi="ar"/>
              </w:rPr>
            </w:pPr>
            <w:r>
              <w:drawing>
                <wp:anchor distT="0" distB="0" distL="114300" distR="114300" simplePos="0" relativeHeight="251659264" behindDoc="0" locked="0" layoutInCell="1" allowOverlap="1">
                  <wp:simplePos x="0" y="0"/>
                  <wp:positionH relativeFrom="column">
                    <wp:posOffset>-68580</wp:posOffset>
                  </wp:positionH>
                  <wp:positionV relativeFrom="paragraph">
                    <wp:posOffset>823595</wp:posOffset>
                  </wp:positionV>
                  <wp:extent cx="5896610" cy="2148205"/>
                  <wp:effectExtent l="0" t="0" r="8890" b="10795"/>
                  <wp:wrapTopAndBottom/>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18"/>
                          <a:stretch>
                            <a:fillRect/>
                          </a:stretch>
                        </pic:blipFill>
                        <pic:spPr>
                          <a:xfrm>
                            <a:off x="0" y="0"/>
                            <a:ext cx="5896610" cy="2148205"/>
                          </a:xfrm>
                          <a:prstGeom prst="rect">
                            <a:avLst/>
                          </a:prstGeom>
                          <a:noFill/>
                          <a:ln>
                            <a:noFill/>
                          </a:ln>
                        </pic:spPr>
                      </pic:pic>
                    </a:graphicData>
                  </a:graphic>
                </wp:anchor>
              </w:drawing>
            </w:r>
            <w:r>
              <w:rPr>
                <w:rFonts w:hint="eastAsia" w:ascii="仿宋" w:hAnsi="仿宋" w:eastAsia="仿宋" w:cs="仿宋"/>
                <w:sz w:val="24"/>
                <w:lang w:bidi="ar"/>
              </w:rPr>
              <w:t>该项目利用可视化技术，将</w:t>
            </w:r>
            <w:r>
              <w:rPr>
                <w:rFonts w:hint="eastAsia" w:ascii="仿宋" w:hAnsi="仿宋" w:eastAsia="仿宋" w:cs="仿宋"/>
                <w:sz w:val="24"/>
                <w:lang w:val="en-US" w:eastAsia="zh-CN" w:bidi="ar"/>
              </w:rPr>
              <w:t>噪声</w:t>
            </w:r>
            <w:r>
              <w:rPr>
                <w:rFonts w:hint="eastAsia" w:ascii="仿宋" w:hAnsi="仿宋" w:eastAsia="仿宋" w:cs="仿宋"/>
                <w:sz w:val="24"/>
                <w:lang w:bidi="ar"/>
              </w:rPr>
              <w:t>特征提取，将其可视化，可以直观地展示原图</w:t>
            </w:r>
            <w:r>
              <w:rPr>
                <w:rFonts w:hint="eastAsia" w:ascii="仿宋" w:hAnsi="仿宋" w:eastAsia="仿宋" w:cs="仿宋"/>
                <w:sz w:val="24"/>
                <w:lang w:eastAsia="zh-CN" w:bidi="ar"/>
              </w:rPr>
              <w:t>，</w:t>
            </w:r>
            <w:r>
              <w:rPr>
                <w:rFonts w:hint="eastAsia" w:ascii="仿宋" w:hAnsi="仿宋" w:eastAsia="仿宋" w:cs="仿宋"/>
                <w:sz w:val="24"/>
                <w:lang w:val="en-US" w:eastAsia="zh-CN" w:bidi="ar"/>
              </w:rPr>
              <w:t>在该项目中，我们</w:t>
            </w:r>
            <w:r>
              <w:rPr>
                <w:rFonts w:hint="eastAsia" w:ascii="仿宋" w:hAnsi="仿宋" w:eastAsia="仿宋" w:cs="仿宋"/>
                <w:sz w:val="24"/>
                <w:lang w:bidi="ar"/>
              </w:rPr>
              <w:t>一方面方便医生的直接诊断，另一方面</w:t>
            </w:r>
            <w:r>
              <w:rPr>
                <w:rFonts w:hint="eastAsia" w:ascii="仿宋" w:hAnsi="仿宋" w:eastAsia="仿宋" w:cs="仿宋"/>
                <w:sz w:val="24"/>
                <w:lang w:val="en-US" w:eastAsia="zh-CN" w:bidi="ar"/>
              </w:rPr>
              <w:t>方便患者自行标注，</w:t>
            </w:r>
            <w:r>
              <w:rPr>
                <w:rFonts w:hint="eastAsia" w:ascii="仿宋" w:hAnsi="仿宋" w:eastAsia="仿宋" w:cs="仿宋"/>
                <w:sz w:val="24"/>
                <w:lang w:bidi="ar"/>
              </w:rPr>
              <w:t>减轻标注图片的难度，有利于扩充数据集，为以后的</w:t>
            </w:r>
            <w:r>
              <w:rPr>
                <w:rFonts w:hint="eastAsia" w:ascii="仿宋" w:hAnsi="仿宋" w:eastAsia="仿宋" w:cs="仿宋"/>
                <w:sz w:val="24"/>
                <w:lang w:val="en-US" w:eastAsia="zh-CN" w:bidi="ar"/>
              </w:rPr>
              <w:t>医学噪声图像鉴别</w:t>
            </w:r>
            <w:r>
              <w:rPr>
                <w:rFonts w:hint="eastAsia" w:ascii="仿宋" w:hAnsi="仿宋" w:eastAsia="仿宋" w:cs="仿宋"/>
                <w:sz w:val="24"/>
                <w:lang w:bidi="ar"/>
              </w:rPr>
              <w:t>提供训练材料。</w:t>
            </w:r>
            <w:r>
              <w:rPr>
                <w:rFonts w:hint="eastAsia" w:ascii="仿宋" w:hAnsi="仿宋" w:eastAsia="仿宋" w:cs="仿宋"/>
                <w:sz w:val="24"/>
                <w:lang w:val="en-US" w:eastAsia="zh-CN" w:bidi="ar"/>
              </w:rPr>
              <w:t>如图1.8所示：</w:t>
            </w:r>
          </w:p>
          <w:p>
            <w:pPr>
              <w:pStyle w:val="5"/>
              <w:jc w:val="center"/>
              <w:rPr>
                <w:rFonts w:hint="eastAsia" w:ascii="仿宋" w:hAnsi="仿宋" w:eastAsia="仿宋" w:cs="仿宋"/>
                <w:lang w:val="en-US" w:eastAsia="zh-CN"/>
              </w:rPr>
            </w:pPr>
            <w:r>
              <w:rPr>
                <w:rFonts w:hint="eastAsia" w:ascii="仿宋" w:hAnsi="仿宋" w:eastAsia="仿宋" w:cs="仿宋"/>
              </w:rPr>
              <w:t xml:space="preserve">图 </w:t>
            </w:r>
            <w:r>
              <w:rPr>
                <w:rFonts w:hint="eastAsia" w:ascii="仿宋" w:hAnsi="仿宋" w:eastAsia="仿宋" w:cs="仿宋"/>
                <w:lang w:val="en-US" w:eastAsia="zh-CN"/>
              </w:rPr>
              <w:t>1.8</w:t>
            </w:r>
            <w:r>
              <w:rPr>
                <w:rFonts w:hint="eastAsia" w:ascii="仿宋" w:hAnsi="仿宋" w:eastAsia="仿宋" w:cs="仿宋"/>
              </w:rPr>
              <w:t xml:space="preserve"> </w:t>
            </w:r>
            <w:r>
              <w:rPr>
                <w:rFonts w:hint="eastAsia" w:ascii="仿宋" w:hAnsi="仿宋" w:eastAsia="仿宋" w:cs="仿宋"/>
                <w:lang w:val="en-US" w:eastAsia="zh-CN"/>
              </w:rPr>
              <w:t>分析结果可视化</w:t>
            </w:r>
          </w:p>
          <w:p>
            <w:pPr>
              <w:rPr>
                <w:rFonts w:hint="eastAsia" w:ascii="仿宋" w:hAnsi="仿宋" w:eastAsia="仿宋" w:cs="仿宋"/>
                <w:lang w:val="en-US" w:eastAsia="zh-CN"/>
              </w:rPr>
            </w:pPr>
            <w:r>
              <w:rPr>
                <w:rFonts w:hint="eastAsia" w:ascii="仿宋" w:hAnsi="仿宋" w:eastAsia="仿宋" w:cs="仿宋"/>
                <w:lang w:val="en-US" w:eastAsia="zh-CN"/>
              </w:rPr>
              <w:t>我们整个项目研究流程图如图1.9所示：</w:t>
            </w:r>
          </w:p>
          <w:p>
            <w:r>
              <w:drawing>
                <wp:inline distT="0" distB="0" distL="114300" distR="114300">
                  <wp:extent cx="5755005" cy="2764790"/>
                  <wp:effectExtent l="0" t="0" r="10795" b="3810"/>
                  <wp:docPr id="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4"/>
                          <pic:cNvPicPr>
                            <a:picLocks noChangeAspect="1"/>
                          </pic:cNvPicPr>
                        </pic:nvPicPr>
                        <pic:blipFill>
                          <a:blip r:embed="rId19"/>
                          <a:stretch>
                            <a:fillRect/>
                          </a:stretch>
                        </pic:blipFill>
                        <pic:spPr>
                          <a:xfrm>
                            <a:off x="0" y="0"/>
                            <a:ext cx="5755005" cy="2764790"/>
                          </a:xfrm>
                          <a:prstGeom prst="rect">
                            <a:avLst/>
                          </a:prstGeom>
                          <a:noFill/>
                          <a:ln>
                            <a:noFill/>
                          </a:ln>
                        </pic:spPr>
                      </pic:pic>
                    </a:graphicData>
                  </a:graphic>
                </wp:inline>
              </w:drawing>
            </w:r>
          </w:p>
          <w:p>
            <w:pPr>
              <w:ind w:firstLine="3360" w:firstLineChars="1600"/>
              <w:rPr>
                <w:rFonts w:hint="default" w:eastAsia="仿宋"/>
                <w:lang w:val="en-US" w:eastAsia="zh-CN"/>
              </w:rPr>
            </w:pPr>
            <w:r>
              <w:rPr>
                <w:rFonts w:hint="eastAsia" w:ascii="仿宋" w:hAnsi="仿宋" w:eastAsia="仿宋" w:cs="仿宋"/>
              </w:rPr>
              <w:t xml:space="preserve">图 </w:t>
            </w:r>
            <w:r>
              <w:rPr>
                <w:rFonts w:hint="eastAsia" w:ascii="仿宋" w:hAnsi="仿宋" w:eastAsia="仿宋" w:cs="仿宋"/>
                <w:lang w:val="en-US" w:eastAsia="zh-CN"/>
              </w:rPr>
              <w:t>1.9</w:t>
            </w:r>
            <w:r>
              <w:rPr>
                <w:rFonts w:hint="eastAsia" w:ascii="仿宋" w:hAnsi="仿宋" w:eastAsia="仿宋" w:cs="仿宋"/>
              </w:rPr>
              <w:t xml:space="preserve"> </w:t>
            </w:r>
            <w:r>
              <w:rPr>
                <w:rFonts w:hint="eastAsia" w:ascii="仿宋" w:hAnsi="仿宋" w:eastAsia="仿宋" w:cs="仿宋"/>
                <w:lang w:val="en-US" w:eastAsia="zh-CN"/>
              </w:rPr>
              <w:t>项目流程图</w:t>
            </w:r>
          </w:p>
          <w:p>
            <w:pPr>
              <w:spacing w:line="400" w:lineRule="exact"/>
              <w:ind w:right="97" w:rightChars="46"/>
              <w:rPr>
                <w:rFonts w:hint="eastAsia" w:ascii="仿宋" w:hAnsi="仿宋" w:eastAsia="仿宋" w:cs="仿宋"/>
                <w:b/>
                <w:sz w:val="28"/>
                <w:szCs w:val="28"/>
                <w:lang w:val="en-US" w:eastAsia="zh-CN" w:bidi="ar"/>
              </w:rPr>
            </w:pPr>
            <w:r>
              <w:rPr>
                <w:rFonts w:hint="eastAsia" w:ascii="仿宋" w:hAnsi="仿宋" w:eastAsia="仿宋" w:cs="仿宋"/>
                <w:b/>
                <w:sz w:val="28"/>
                <w:szCs w:val="28"/>
                <w:lang w:bidi="ar"/>
              </w:rPr>
              <w:t>2国内外研究现状</w:t>
            </w:r>
            <w:r>
              <w:rPr>
                <w:rFonts w:hint="eastAsia" w:ascii="仿宋" w:hAnsi="仿宋" w:eastAsia="仿宋" w:cs="仿宋"/>
                <w:b/>
                <w:sz w:val="28"/>
                <w:szCs w:val="28"/>
                <w:lang w:val="en-US" w:eastAsia="zh-CN" w:bidi="ar"/>
              </w:rPr>
              <w:t xml:space="preserve"> </w:t>
            </w:r>
          </w:p>
          <w:p>
            <w:pPr>
              <w:spacing w:line="400" w:lineRule="exact"/>
              <w:ind w:right="97" w:rightChars="46"/>
              <w:rPr>
                <w:rFonts w:hint="default" w:ascii="仿宋" w:hAnsi="仿宋" w:eastAsia="仿宋" w:cs="仿宋"/>
                <w:lang w:val="en-US" w:eastAsia="zh-CN"/>
              </w:rPr>
            </w:pPr>
            <w:r>
              <w:rPr>
                <w:rFonts w:hint="eastAsia" w:ascii="仿宋" w:hAnsi="仿宋" w:eastAsia="仿宋" w:cs="仿宋"/>
                <w:b/>
                <w:bCs/>
                <w:color w:val="000000"/>
                <w:kern w:val="0"/>
                <w:sz w:val="24"/>
                <w:lang w:val="en-US" w:eastAsia="zh-CN" w:bidi="ar"/>
              </w:rPr>
              <w:t xml:space="preserve">2.1 医学图像噪声集甄别研究现状 </w:t>
            </w:r>
            <w:r>
              <w:rPr>
                <w:rFonts w:hint="eastAsia" w:ascii="仿宋" w:hAnsi="仿宋" w:eastAsia="仿宋" w:cs="仿宋"/>
                <w:b/>
                <w:sz w:val="28"/>
                <w:szCs w:val="28"/>
                <w:lang w:val="en-US" w:eastAsia="zh-CN" w:bidi="ar"/>
              </w:rPr>
              <w:t xml:space="preserve"> </w:t>
            </w:r>
          </w:p>
          <w:p>
            <w:pPr>
              <w:spacing w:line="300" w:lineRule="auto"/>
              <w:ind w:right="97" w:rightChars="46"/>
              <w:rPr>
                <w:rFonts w:hint="eastAsia" w:ascii="仿宋" w:hAnsi="仿宋" w:eastAsia="仿宋" w:cs="仿宋"/>
                <w:sz w:val="24"/>
                <w:lang w:bidi="ar"/>
              </w:rPr>
            </w:pPr>
            <w:r>
              <w:rPr>
                <w:rFonts w:hint="eastAsia" w:ascii="仿宋" w:hAnsi="仿宋" w:eastAsia="仿宋" w:cs="仿宋"/>
              </w:rPr>
              <w:t xml:space="preserve">    </w:t>
            </w:r>
            <w:r>
              <w:rPr>
                <w:rFonts w:hint="eastAsia" w:ascii="仿宋" w:hAnsi="仿宋" w:eastAsia="仿宋" w:cs="仿宋"/>
                <w:lang w:val="en-US" w:eastAsia="zh-CN"/>
              </w:rPr>
              <w:t xml:space="preserve"> </w:t>
            </w:r>
            <w:r>
              <w:rPr>
                <w:rFonts w:hint="eastAsia" w:ascii="仿宋" w:hAnsi="仿宋" w:eastAsia="仿宋" w:cs="仿宋"/>
                <w:sz w:val="24"/>
                <w:lang w:val="en-US" w:eastAsia="zh-CN" w:bidi="ar"/>
              </w:rPr>
              <w:t xml:space="preserve">在计算机视觉领域，基于深度学习的方法在众多任务中取得了令人惊叹的性 能。但面对存在大量噪声样本的医学图像数据集，现有的大多数模型易受到噪声 样本的影响从而呈现较差的识别性能。为进一步促进深度学习在医学图像领域的 应用，对于医学图像数据集的噪声检测是有必要的。目前，研究者在一般图像和 医学图像上进行了许多噪声检测的尝试性的研究工作。大体上，针对训练集的噪 声样本检测可分为两类：1）设计噪声检测算法进行噪声样本检测，然后对判定为 噪声的样本去除或矫正标签，以减少噪声样本对模型训练的影响 2) 直接在不干净 的数据集上训练噪声鲁棒的模型。 第一种噪声清理的解决方案：首先检测到潜在的噪声标签样本，然后将这些 标签样本从训练集中删除。Lee 等人[5]提出 CleanNet 的联合神经嵌入网络，从带 有噪声标签的图像中提取特征向量。使用 CleanNet 后的每个类代表的特征向量是从一个小的干净数据集中计算出来的。用这些特征向量之间的相似度用来决定标 签是否正确。或者，用这种相似性为训练样本分配权重。这种方法总结了一部分 需要人工验证的噪声标签知识，并使用迁移学习处理噪声标签。Han 等人[6]提出 了一种噪声标签检测方法，名为 Co-teaching，其中同时训练两个深度神经网络。 每个网络选择另一个网络用于训练的样本。每一个网络都相互选择识别噪声标签。 最重要的是，它们通过在两个网络迭代在框架中估计了正确的标签，消除了模型 对干净数据集的需求。此外，它们使用多个原型（而不是在 CleanNet 中只有一个） 来表示每个类。Guo 等人[2]提出了 Curriculum-Net，在 Curriculum-Net 中通过将训 练的数据的分布密度作为衡量复杂性的标准，然后将复杂度按从小到大的顺序进 行排序，将训练数据划分为简单到复杂的子集。这些子集是作为一种课程学习模 型训练，用于逐步让模型从简单到困难理解标签噪声学习。Huang 等人[3]提出了O2U-Net 网络，让网络不断自动从过度拟合状态到欠拟合状态之间变化。在这个网络状态中通过监测网络训练的损失变化，启发性的发现噪声样本的损失变化较大，因此他们检测出噪声标签并删除。Northcutt 等人[7]使用置信标签识别数据点，并仅使用这些数据点更新分类器。但是该方法基于这样一个假设，即预测概率接近1 的数据样本更有可能具有正确的标签。还提出了从 one-hot 标签中获得这种 标签分布的方法，用于多种应用，包括多分类和语义分割。Kim 等人[8]提出一种 噪声检测器 Fine-sample来过滤噪声标签实例，使用无导数的简单方法提供一个鲁 棒检测器。 第二种抗噪解决方案通常侧重于引入正则化或以减少过度拟合对噪声标签的影响。Xiao等人[9]提出了一个概率模型用来描述图像、真实标签、噪声标签和噪声类型之间的关系，用概率模型验证一部分的干净的标签。Reed 和 Lee 等人[10] 提出了与噪声标签建模的概念，在该方法中样本重建误差被用作估计噪声分布的一致性。Ghosh 等人[11]表明，平均绝对误差（MAE）可能对噪声标签具有鲁棒性。Zhang和Sabuncu等人[12]认为，MAE在使用DNN时表现不佳，并提出了一个GCE损失函数，可以将其视为 MAE 和交叉熵（CE）的推广。Wang 等人[13]引入了交叉 熵项（RCE）的反向版本，并提出SCE损失函数是CE和RCE的加权和。一些研 究表明，早期停止模型可以防止噪声标签的记忆现象[14-15]。基于这一假设，Liu 等人[16]提出了一种早期学习正则化（ELR）损失函数，通过利用半监督学习技术禁止记忆噪声数据。Xia等人[17]阐明了哪些神经网络参数会记忆噪声标签，并针对这些噪声标签参数提出了一种稳健的训练策略。该方法通过一个平滑热向量[18]，在 数据实例之间使用线性插值[19]，以及提取其他模型噪声标签的重新缩放预测[20]，在预测层面上将结果正则化。但是，随着数据集噪声率的增加，这个方法在性能方面存在局限性。 </w:t>
            </w:r>
          </w:p>
          <w:p>
            <w:pPr>
              <w:widowControl/>
              <w:jc w:val="left"/>
              <w:rPr>
                <w:rFonts w:hint="eastAsia" w:ascii="仿宋" w:hAnsi="仿宋" w:eastAsia="仿宋" w:cs="仿宋"/>
                <w:b/>
                <w:bCs/>
                <w:color w:val="000000"/>
                <w:kern w:val="0"/>
                <w:sz w:val="24"/>
                <w:lang w:bidi="ar"/>
              </w:rPr>
            </w:pPr>
            <w:r>
              <w:rPr>
                <w:rFonts w:hint="eastAsia" w:ascii="仿宋" w:hAnsi="仿宋" w:eastAsia="仿宋" w:cs="仿宋"/>
                <w:b/>
                <w:bCs/>
                <w:color w:val="000000"/>
                <w:kern w:val="0"/>
                <w:sz w:val="24"/>
                <w:lang w:val="en-US" w:eastAsia="zh-CN" w:bidi="ar"/>
              </w:rPr>
              <w:t xml:space="preserve">2.2 深度学习在肺癌医学图像的研究现状 </w:t>
            </w:r>
          </w:p>
          <w:p>
            <w:pPr>
              <w:widowControl/>
              <w:ind w:firstLine="480" w:firstLineChars="200"/>
              <w:jc w:val="left"/>
              <w:rPr>
                <w:rFonts w:hint="eastAsia" w:ascii="仿宋" w:hAnsi="仿宋" w:eastAsia="仿宋" w:cs="仿宋"/>
                <w:b w:val="0"/>
                <w:bCs w:val="0"/>
                <w:color w:val="000000"/>
                <w:kern w:val="0"/>
                <w:sz w:val="24"/>
                <w:lang w:bidi="ar"/>
              </w:rPr>
            </w:pPr>
            <w:r>
              <w:rPr>
                <w:rFonts w:hint="eastAsia" w:ascii="仿宋" w:hAnsi="仿宋" w:eastAsia="仿宋" w:cs="仿宋"/>
                <w:b w:val="0"/>
                <w:bCs w:val="0"/>
                <w:color w:val="000000"/>
                <w:kern w:val="0"/>
                <w:sz w:val="24"/>
                <w:lang w:val="en-US" w:eastAsia="zh-CN" w:bidi="ar"/>
              </w:rPr>
              <w:t xml:space="preserve">肺癌是世界上许多国家癌症相关死亡的主要原因之一。目前，主要基于组织 病理学显微镜呈像结果决定最佳的治疗方案。以往病理学家用眼睛观察光学显微 镜下的结果进行诊断和确定癌症的亚型，然而，病理学家的稀缺和诊断流程的耗 时加剧了临床诊断需求高和实际医学诊断工具低效的冲突。此外，不同观察者的 理论知识和评判标准存在差异，这会对诊断造成偏差并引入额外风险。随着科学 技术的发展，出现了数字化全幻灯片图形(WSI）技术[21]。随着数字化全幻灯片图形 技术的问世，见证了医学图像从传统人工诊断到如今计算机诊断的转变。随着数字化全幻灯片图形的逐步使用，以及计算机视觉和深度学习技术在各种医学领域 图像分析方面取得的显著成功，计算机在解决复杂的现实问题方面表现出强大的 计算能力和图像分析能力。先进的深度学习算法可以增强组织病理学图像分析能 力，能广泛的用于医学领域挑战性的诊断任务。 </w:t>
            </w:r>
          </w:p>
          <w:p>
            <w:pPr>
              <w:widowControl/>
              <w:jc w:val="left"/>
              <w:rPr>
                <w:rFonts w:hint="eastAsia" w:ascii="仿宋" w:hAnsi="仿宋" w:eastAsia="仿宋" w:cs="仿宋"/>
                <w:b w:val="0"/>
                <w:bCs w:val="0"/>
                <w:color w:val="000000"/>
                <w:kern w:val="0"/>
                <w:sz w:val="24"/>
                <w:lang w:bidi="ar"/>
              </w:rPr>
            </w:pPr>
            <w:r>
              <w:rPr>
                <w:rFonts w:hint="eastAsia" w:ascii="仿宋" w:hAnsi="仿宋" w:eastAsia="仿宋" w:cs="仿宋"/>
                <w:b w:val="0"/>
                <w:bCs w:val="0"/>
                <w:color w:val="000000"/>
                <w:kern w:val="0"/>
                <w:sz w:val="24"/>
                <w:lang w:val="en-US" w:eastAsia="zh-CN" w:bidi="ar"/>
              </w:rPr>
              <w:t xml:space="preserve">Yang 等人[22]提出一种基于深度学习的六分类器，以监督或弱监督方式对肺腺 癌、肺鳞状细胞癌、小细胞肺癌、肺结核、机化性肺炎和正常肺的 WSI 图像分类。 该方法使用在来自不同医疗中心的四个队伍的 1067 张幻灯片数据进行测试，AUC 指标分别达到了 0.970、0.918、0.963 和 0.978，分类器性能高于组织病理学人工 诊断。Kanavati 等人[23]训练了一个基于 EfficientNet-B3 架构的卷积神经网络(CNN)， 使用迁移学习和弱监督学习两个方式，对 3,554 个幻灯片图像 WSI 的训练数据集 预测所有幻灯片图像(WSI)中的癌症，结果在四个独立的测试集上的曲线下面积 （AUC）较高，在区分肺癌和非肿瘤性肺癌方面获得了非常理想的结果。Wang 等人[24]提出了一种弱监督方法，能够对整个肺癌幻灯片图像进行快速有效的分类。利 用基于图像块的全卷积网络（FCN）进行检索，高效地提供具有判别性的图像特征。然后，探索不同的上下文感知块选择特征聚合的策略，生成全局的 WSI 描述符，最终将其结果输入随机森林(RF)分类器进行图像分类预测。在大规模的肺癌 WSI 数据集进行评估，验证了方法的有效性和可行性。 以上研究显示，深度学习在分析组织病理图像方面具有多重优势，包括特征 定义的简化、对复杂对象的识别能力强、计算节省时间。因此，将深度学习方法 应用于肺癌病理图像分析的研究迅速增加。针对相对简单的任务，如肿瘤检测和组织学亚型分类，结果普遍令人满意。 </w:t>
            </w:r>
          </w:p>
          <w:p>
            <w:pPr>
              <w:widowControl/>
              <w:jc w:val="left"/>
              <w:rPr>
                <w:rFonts w:hint="eastAsia" w:ascii="仿宋" w:hAnsi="仿宋" w:eastAsia="仿宋" w:cs="仿宋"/>
                <w:b/>
                <w:bCs/>
                <w:color w:val="000000"/>
                <w:kern w:val="0"/>
                <w:sz w:val="24"/>
                <w:lang w:bidi="ar"/>
              </w:rPr>
            </w:pPr>
            <w:r>
              <w:rPr>
                <w:rFonts w:hint="eastAsia" w:ascii="仿宋" w:hAnsi="仿宋" w:eastAsia="仿宋" w:cs="仿宋"/>
                <w:b/>
                <w:bCs/>
                <w:color w:val="000000"/>
                <w:kern w:val="0"/>
                <w:sz w:val="24"/>
                <w:lang w:val="en-US" w:eastAsia="zh-CN" w:bidi="ar"/>
              </w:rPr>
              <w:t xml:space="preserve">2.3 医学图像可视化研究现状 </w:t>
            </w:r>
          </w:p>
          <w:p>
            <w:pPr>
              <w:widowControl/>
              <w:ind w:firstLine="480" w:firstLineChars="200"/>
              <w:jc w:val="left"/>
              <w:rPr>
                <w:rFonts w:hint="eastAsia" w:ascii="仿宋" w:hAnsi="仿宋" w:eastAsia="仿宋" w:cs="仿宋"/>
                <w:b w:val="0"/>
                <w:bCs w:val="0"/>
                <w:color w:val="000000"/>
                <w:kern w:val="0"/>
                <w:sz w:val="24"/>
                <w:lang w:bidi="ar"/>
              </w:rPr>
            </w:pPr>
            <w:r>
              <w:rPr>
                <w:rFonts w:hint="eastAsia" w:ascii="仿宋" w:hAnsi="仿宋" w:eastAsia="仿宋" w:cs="仿宋"/>
                <w:b w:val="0"/>
                <w:bCs w:val="0"/>
                <w:color w:val="000000"/>
                <w:kern w:val="0"/>
                <w:sz w:val="24"/>
                <w:lang w:val="en-US" w:eastAsia="zh-CN" w:bidi="ar"/>
              </w:rPr>
              <w:t>虽然深度学习方法在组织病理学的应用中有着优越的性能，但是这些方法缺 乏解释性。以肺癌图像分类为例，深度学习模型只需以肺癌图像为输入就能直接 输出图像的分类结果。因此，基于组织病理学在深度学习推理和决策的可视化方 面研究开始引起人们的关注。一些专家在研究医学图像方面将深度学习和可视化 技术结合起来，提供可解释的展示，帮助使用者了解和信任深度学习技术，并且 将深度学习辅助技术用于病理诊断、预测和决策。 Faust 等人[25]在结肠癌数据方面利用随机邻域嵌入(t-SNE)来降低维度，然后在 softmax 转换之前来描述 CNN 的高维组织学数据结构的平面信息。使用 t-SNE 图，显示了 CNN 最终隐藏层中的 13 个经过训练的组织类内部的高维组织平面。 绘制了来自每个类的 350-600 个训练图块，t-SNE 内的每个点代表一个 1024 × 1024 像素的训练图像。用于在组织病理学中定量可视化分析和减少常规错误发生，通过可视化为相关病理学家提供预测结果和决策模型。Wang 等人[26]提出了一个基于 深度学习的自动化框架 HEAL，实现在多类别分类（例如癌症分型）和多标签分类 （例如基因突变识别）模式之间自动切换。此外，Wang 等人还对模型进行可视化， 并对 CONC-Heatmap 使用 Grad-CAM 和 Feature-map 两种方式对预测结果进行可视 化图形分析。HEAL 在两个肺癌案例研究和一个结肠癌案例研究展示出实用性和 功能性，可以进行复杂的组织病理学分析，并将深度学习应用到癌症图像分析中。 Xu等人[27]提出一种简单、高效组织病理学图像自动分析系统。该方法利用深度卷 积神经网络 (CNN) 激活特征使其在大规模组织病理学图像中执行分类、分割和可视化，并在MICCAI2014 脑肿瘤数字病理学挑战赛的脑肿瘤数据集和结肠癌组织病理学图像数据集上显示出最先进的性能。Jamieson 等人[28]使用三种不同的成像形 式的数据：超声图像 1126 例，磁共振图像 356 例，乳房 X 射线全视野数字影相 245 例，探索无监督非线性降维(DR)的可视化表示形式，即使用拉普拉斯特征图 表展示降维数据和特征数据。将初始的高维特征空间映射到人类可解释的低维特 征空间，同时保留数据局部信息和全局信息，可视化的展示有着复杂数据结构的特征数据。以上研究表明，将人工智能和可视化技术结合，可以帮助研究者对深度学习模型学习进行推理和决策。结合可视化的方式为组织病理学常规组织形态分析提供了视觉直观、客观和“分级”性能指标的展示。</w:t>
            </w:r>
          </w:p>
          <w:p>
            <w:pPr>
              <w:widowControl/>
              <w:jc w:val="left"/>
              <w:rPr>
                <w:rFonts w:ascii="仿宋" w:hAnsi="仿宋" w:eastAsia="仿宋" w:cs="仿宋"/>
                <w:b/>
                <w:bCs/>
                <w:color w:val="000000"/>
                <w:kern w:val="0"/>
                <w:sz w:val="24"/>
                <w:lang w:bidi="ar"/>
              </w:rPr>
            </w:pPr>
            <w:r>
              <w:rPr>
                <w:rFonts w:hint="eastAsia" w:ascii="仿宋" w:hAnsi="仿宋" w:eastAsia="仿宋" w:cs="仿宋"/>
                <w:b/>
                <w:bCs/>
                <w:color w:val="000000"/>
                <w:kern w:val="0"/>
                <w:sz w:val="24"/>
                <w:lang w:bidi="ar"/>
              </w:rPr>
              <w:t>参考文献：</w:t>
            </w:r>
          </w:p>
          <w:p>
            <w:pPr>
              <w:widowControl/>
              <w:numPr>
                <w:ilvl w:val="0"/>
                <w:numId w:val="6"/>
              </w:numPr>
              <w:jc w:val="left"/>
              <w:rPr>
                <w:rFonts w:hint="eastAsia" w:ascii="仿宋" w:hAnsi="仿宋" w:eastAsia="仿宋" w:cs="仿宋"/>
                <w:color w:val="000000"/>
                <w:kern w:val="0"/>
                <w:sz w:val="21"/>
                <w:szCs w:val="21"/>
                <w:lang w:bidi="ar"/>
              </w:rPr>
            </w:pPr>
            <w:r>
              <w:rPr>
                <w:rFonts w:hint="eastAsia" w:ascii="仿宋" w:hAnsi="仿宋" w:eastAsia="仿宋" w:cs="仿宋"/>
                <w:color w:val="000000"/>
                <w:kern w:val="0"/>
                <w:sz w:val="21"/>
                <w:szCs w:val="21"/>
                <w:lang w:val="en-US" w:eastAsia="zh-CN" w:bidi="ar"/>
              </w:rPr>
              <w:t>刘春鹤,张晗,惠文,李艳君,赵玉虹.国内外医疗数据可视化研究的现状分析与展望[J].世界科技研究与发展,2021,43(03):312-330.DOI:10.16507/j.issn.1006-6055.2020.12.026.</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[2] Guo S, Huang W, Zhang H, et al. Curriculumnet: Weakly supervised learning from large-scale web images[C]//Proceedings of the European Conference on Computer Vision (ECCV). 2018: 135-150.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[3] Huang J, Qu L, Jia R, et al. O2u-net: A simple noisy label detection approach for deep neural networks[C]//Proceedings of the IEEE/CVF International Conference on Computer Vision. 2019: 3326-3334. </w:t>
            </w:r>
          </w:p>
          <w:p>
            <w:pPr>
              <w:widowControl/>
              <w:numPr>
                <w:ilvl w:val="0"/>
                <w:numId w:val="0"/>
              </w:numPr>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[4] Felder R M, Brent R. Active learning: An introduction[J]. ASQ higher education brief, 2009, 2(4): 1-5.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[5] Lee K H, He X, Zhang L, et al. Cleannet: Transfer learning for scalable image classifier training with label noise[C]//Proceedings of the IEEE conference on computer vision and pattern recognition. 2018: 5447-5456.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[6] Han B, Yao Q, Yu X, et al. Robust training of deep neural networks with extremely noisy labels[C]//Thirty-fourth Conference on Neural Information Processing Systems (NeurIPS). 2020, 2: 4.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[7] Northcutt C G, Wu T, Chuang I L. Learning with confident examples: Rank pruning for robust classification with noisy labels[J]. arXiv preprint arXiv:1705.01936, 2017.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[8] Kim T, Ko J, Cho S, et al. FINE Samples for Learning with Noisy Labels[J]. arXiv e-prints, 2021: arXiv: 2102.11628.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[9] Xiao T, Xia T, Yang Y, et al. Learning from massive noisy labeled data for image classification[C]//Proceedings of the IEEE conference on computer vision and pattern recognition. 2015: 2691-2699.</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[10] Reed S, Lee H, Anguelov D, et al. Training deep neural networks on noisy labels with bootstrapping[J]. arXiv preprint arXiv:1412.6596, 2014.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[11] Ghosh A, Kumar H, Sastry P S. Robust loss functions under label noise for deep neural networks[C]//Proceedings of the AAAI conference on artificial intelligence. 2017, 31(1). [12] Zhang Z, Sabuncu M. Generalized cross entropy loss for training deep neural networks with noisy labels[J]. Advances in neural information processing systems, 2018, 31.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[13] Wang Y, Ma X, Chen Z, et al. Symmetric cross entropy for robust learning with noisy labels[C]//Proceedings of the IEEE/CVF International Conference on Computer Vision. 2019: 322-330.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[14] Arpit D, Jastrzębski S, Ballas N, et al. A closer look at memorization in deep networks[C]//International conference on machine learning. PMLR, 2017: 233-242.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[15] Zhang C, Bengio S, Hardt M, et al. Understanding deep learning (still) requires rethinking generalization[J]. Communications of the ACM, 2021, 64(3): 107-115.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[16] Hu J, Shen L, Sun G. Squeeze-and-excitation networks[C]//Proceedings of the IEEE conference on computer vision and pattern recognition. 2018: 7132-7141.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[16] Liu S , Niles-Weed J , Razavian N , et al. Early-Learning Regularization Prevents Memorization of Noisy Labels[J]. 2020.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[17] Xia X, Liu T, Han B, et al. Robust early-learning: Hindering the memorization of noisy labels[C]//International conference on learning representations. 2020.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[18] Lukasik M, Bhojanapalli S, Menon A, et al. Does label smoothing mitigate label noise?[C]//International Conference on Machine Learning. PMLR, 2020: 6448-6458.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[19] Zhang H, Cisse M, Dauphin Y N, et al. mixup: Beyond empirical risk minimization[J]. arXiv preprint arXiv:1710.09412, 2017. </w:t>
            </w:r>
          </w:p>
          <w:p>
            <w:pPr>
              <w:widowControl/>
              <w:jc w:val="left"/>
              <w:rPr>
                <w:rFonts w:hint="eastAsia" w:ascii="仿宋" w:hAnsi="仿宋" w:eastAsia="仿宋" w:cs="仿宋"/>
                <w:color w:val="000000"/>
                <w:kern w:val="0"/>
                <w:sz w:val="21"/>
                <w:szCs w:val="21"/>
                <w:lang w:val="en-US" w:eastAsia="zh-CN" w:bidi="ar"/>
              </w:rPr>
            </w:pPr>
            <w:r>
              <w:rPr>
                <w:rFonts w:hint="eastAsia" w:ascii="仿宋" w:hAnsi="仿宋" w:eastAsia="仿宋" w:cs="仿宋"/>
                <w:color w:val="000000"/>
                <w:kern w:val="0"/>
                <w:sz w:val="21"/>
                <w:szCs w:val="21"/>
                <w:lang w:val="en-US" w:eastAsia="zh-CN" w:bidi="ar"/>
              </w:rPr>
              <w:t xml:space="preserve">[20] Kim T, Oh J, Kim N Y, et al. Comparing kullback-leibler divergence and mean squared error loss in knowledge distillation[J]. arXiv preprint arXiv:2105.08919, 2021. </w:t>
            </w:r>
          </w:p>
          <w:p>
            <w:pPr>
              <w:widowControl/>
              <w:numPr>
                <w:ilvl w:val="0"/>
                <w:numId w:val="0"/>
              </w:numPr>
              <w:ind w:leftChars="0"/>
              <w:jc w:val="left"/>
              <w:rPr>
                <w:rFonts w:hint="eastAsia" w:ascii="仿宋" w:hAnsi="仿宋" w:eastAsia="仿宋" w:cs="仿宋"/>
                <w:b w:val="0"/>
                <w:bCs w:val="0"/>
                <w:color w:val="000000"/>
                <w:sz w:val="21"/>
                <w:szCs w:val="21"/>
              </w:rPr>
            </w:pPr>
            <w:r>
              <w:rPr>
                <w:rFonts w:hint="eastAsia" w:ascii="仿宋" w:hAnsi="仿宋" w:eastAsia="仿宋" w:cs="仿宋"/>
                <w:b w:val="0"/>
                <w:bCs w:val="0"/>
                <w:color w:val="000000"/>
                <w:sz w:val="21"/>
                <w:szCs w:val="21"/>
                <w:lang w:val="en-US" w:eastAsia="zh-CN"/>
              </w:rPr>
              <w:t>[21]</w:t>
            </w:r>
            <w:r>
              <w:rPr>
                <w:rFonts w:hint="eastAsia" w:ascii="仿宋" w:hAnsi="仿宋" w:eastAsia="仿宋" w:cs="仿宋"/>
                <w:b w:val="0"/>
                <w:bCs w:val="0"/>
                <w:color w:val="000000"/>
                <w:sz w:val="21"/>
                <w:szCs w:val="21"/>
              </w:rPr>
              <w:t xml:space="preserve">Riasatian A, Babaie M, Maleki D, et al. Fine-tuning and training of densenet for histopathology image representation using tcga diagnostic slides[J]. Medical Image Analysis, 2021, 70: 102032. </w:t>
            </w:r>
          </w:p>
          <w:p>
            <w:pPr>
              <w:widowControl/>
              <w:numPr>
                <w:ilvl w:val="0"/>
                <w:numId w:val="0"/>
              </w:numPr>
              <w:ind w:leftChars="0"/>
              <w:jc w:val="left"/>
              <w:rPr>
                <w:rFonts w:hint="eastAsia" w:ascii="仿宋" w:hAnsi="仿宋" w:eastAsia="仿宋" w:cs="仿宋"/>
                <w:b w:val="0"/>
                <w:bCs w:val="0"/>
                <w:color w:val="000000"/>
                <w:kern w:val="0"/>
                <w:sz w:val="21"/>
                <w:szCs w:val="21"/>
                <w:lang w:val="en-US" w:eastAsia="zh-CN" w:bidi="ar"/>
              </w:rPr>
            </w:pPr>
            <w:r>
              <w:rPr>
                <w:rFonts w:hint="eastAsia" w:ascii="仿宋" w:hAnsi="仿宋" w:eastAsia="仿宋" w:cs="仿宋"/>
                <w:b w:val="0"/>
                <w:bCs w:val="0"/>
                <w:color w:val="000000"/>
                <w:sz w:val="21"/>
                <w:szCs w:val="21"/>
              </w:rPr>
              <w:t>[</w:t>
            </w:r>
            <w:r>
              <w:rPr>
                <w:rFonts w:hint="eastAsia" w:ascii="仿宋" w:hAnsi="仿宋" w:eastAsia="仿宋" w:cs="仿宋"/>
                <w:b w:val="0"/>
                <w:bCs w:val="0"/>
                <w:color w:val="000000"/>
                <w:sz w:val="21"/>
                <w:szCs w:val="21"/>
                <w:lang w:val="en-US" w:eastAsia="zh-CN"/>
              </w:rPr>
              <w:t>22</w:t>
            </w:r>
            <w:r>
              <w:rPr>
                <w:rFonts w:hint="eastAsia" w:ascii="仿宋" w:hAnsi="仿宋" w:eastAsia="仿宋" w:cs="仿宋"/>
                <w:b w:val="0"/>
                <w:bCs w:val="0"/>
                <w:color w:val="000000"/>
                <w:sz w:val="21"/>
                <w:szCs w:val="21"/>
              </w:rPr>
              <w:t xml:space="preserve">] Yang H, Chen L, Cheng Z, et al. Deep learning-based six-type classifier for lung cancer and mimics from histopathological whole slide images: a retrospective study[J]. BMC medicine, 2021, 19(1): 1-14. </w:t>
            </w:r>
          </w:p>
          <w:p>
            <w:pPr>
              <w:widowControl/>
              <w:numPr>
                <w:ilvl w:val="0"/>
                <w:numId w:val="0"/>
              </w:numPr>
              <w:ind w:leftChars="0"/>
              <w:jc w:val="left"/>
              <w:rPr>
                <w:rFonts w:hint="eastAsia" w:ascii="仿宋" w:hAnsi="仿宋" w:eastAsia="仿宋" w:cs="仿宋"/>
                <w:b w:val="0"/>
                <w:bCs w:val="0"/>
                <w:color w:val="000000"/>
                <w:sz w:val="21"/>
                <w:szCs w:val="21"/>
              </w:rPr>
            </w:pPr>
            <w:r>
              <w:rPr>
                <w:rFonts w:hint="eastAsia" w:ascii="仿宋" w:hAnsi="仿宋" w:eastAsia="仿宋" w:cs="仿宋"/>
                <w:b w:val="0"/>
                <w:bCs w:val="0"/>
                <w:color w:val="000000"/>
                <w:sz w:val="21"/>
                <w:szCs w:val="21"/>
              </w:rPr>
              <w:t>[</w:t>
            </w:r>
            <w:r>
              <w:rPr>
                <w:rFonts w:hint="eastAsia" w:ascii="仿宋" w:hAnsi="仿宋" w:eastAsia="仿宋" w:cs="仿宋"/>
                <w:b w:val="0"/>
                <w:bCs w:val="0"/>
                <w:color w:val="000000"/>
                <w:sz w:val="21"/>
                <w:szCs w:val="21"/>
                <w:lang w:val="en-US" w:eastAsia="zh-CN"/>
              </w:rPr>
              <w:t>23</w:t>
            </w:r>
            <w:r>
              <w:rPr>
                <w:rFonts w:hint="eastAsia" w:ascii="仿宋" w:hAnsi="仿宋" w:eastAsia="仿宋" w:cs="仿宋"/>
                <w:b w:val="0"/>
                <w:bCs w:val="0"/>
                <w:color w:val="000000"/>
                <w:sz w:val="21"/>
                <w:szCs w:val="21"/>
              </w:rPr>
              <w:t xml:space="preserve">] Kanavati F, Toyokawa G, Momosaki S, et al. Weakly-supervised learning for lung carcinoma classification using deep learning[J]. Scientific reports, 2020, 10(1): 1-11. Khan R U, Zhang X, Kumar R. Analysis of ResNet and GoogleNet models for malware detection[J]. Journal of Computer Virology and Hacking Techniques, 2019, 15(1): 29-37. </w:t>
            </w:r>
          </w:p>
          <w:p>
            <w:pPr>
              <w:widowControl/>
              <w:numPr>
                <w:ilvl w:val="0"/>
                <w:numId w:val="0"/>
              </w:numPr>
              <w:ind w:leftChars="0"/>
              <w:jc w:val="left"/>
              <w:rPr>
                <w:rFonts w:hint="eastAsia" w:ascii="仿宋" w:hAnsi="仿宋" w:eastAsia="仿宋" w:cs="仿宋"/>
                <w:b w:val="0"/>
                <w:bCs w:val="0"/>
                <w:color w:val="000000"/>
                <w:sz w:val="21"/>
                <w:szCs w:val="21"/>
              </w:rPr>
            </w:pPr>
            <w:r>
              <w:rPr>
                <w:rFonts w:hint="eastAsia" w:ascii="仿宋" w:hAnsi="仿宋" w:eastAsia="仿宋" w:cs="仿宋"/>
                <w:b w:val="0"/>
                <w:bCs w:val="0"/>
                <w:color w:val="000000"/>
                <w:sz w:val="21"/>
                <w:szCs w:val="21"/>
              </w:rPr>
              <w:t>[</w:t>
            </w:r>
            <w:r>
              <w:rPr>
                <w:rFonts w:hint="eastAsia" w:ascii="仿宋" w:hAnsi="仿宋" w:eastAsia="仿宋" w:cs="仿宋"/>
                <w:b w:val="0"/>
                <w:bCs w:val="0"/>
                <w:color w:val="000000"/>
                <w:sz w:val="21"/>
                <w:szCs w:val="21"/>
                <w:lang w:val="en-US" w:eastAsia="zh-CN"/>
              </w:rPr>
              <w:t>24</w:t>
            </w:r>
            <w:r>
              <w:rPr>
                <w:rFonts w:hint="eastAsia" w:ascii="仿宋" w:hAnsi="仿宋" w:eastAsia="仿宋" w:cs="仿宋"/>
                <w:b w:val="0"/>
                <w:bCs w:val="0"/>
                <w:color w:val="000000"/>
                <w:sz w:val="21"/>
                <w:szCs w:val="21"/>
              </w:rPr>
              <w:t xml:space="preserve">] Wang X, Chen H, Gan C, et al. Weakly supervised deep learning for whole slide lung cancer image analysis[J]. IEEE transactions on cybernetics, 2019, 50(9): 3950-3962. </w:t>
            </w:r>
          </w:p>
          <w:p>
            <w:pPr>
              <w:widowControl/>
              <w:numPr>
                <w:ilvl w:val="0"/>
                <w:numId w:val="0"/>
              </w:numPr>
              <w:ind w:leftChars="0"/>
              <w:jc w:val="left"/>
              <w:rPr>
                <w:rFonts w:hint="eastAsia" w:ascii="仿宋" w:hAnsi="仿宋" w:eastAsia="仿宋" w:cs="仿宋"/>
                <w:b w:val="0"/>
                <w:bCs w:val="0"/>
                <w:color w:val="000000"/>
                <w:sz w:val="21"/>
                <w:szCs w:val="21"/>
              </w:rPr>
            </w:pPr>
            <w:r>
              <w:rPr>
                <w:rFonts w:hint="eastAsia" w:ascii="仿宋" w:hAnsi="仿宋" w:eastAsia="仿宋" w:cs="仿宋"/>
                <w:b w:val="0"/>
                <w:bCs w:val="0"/>
                <w:color w:val="000000"/>
                <w:sz w:val="21"/>
                <w:szCs w:val="21"/>
              </w:rPr>
              <w:t>[</w:t>
            </w:r>
            <w:r>
              <w:rPr>
                <w:rFonts w:hint="eastAsia" w:ascii="仿宋" w:hAnsi="仿宋" w:eastAsia="仿宋" w:cs="仿宋"/>
                <w:b w:val="0"/>
                <w:bCs w:val="0"/>
                <w:color w:val="000000"/>
                <w:sz w:val="21"/>
                <w:szCs w:val="21"/>
                <w:lang w:val="en-US" w:eastAsia="zh-CN"/>
              </w:rPr>
              <w:t>25</w:t>
            </w:r>
            <w:r>
              <w:rPr>
                <w:rFonts w:hint="eastAsia" w:ascii="仿宋" w:hAnsi="仿宋" w:eastAsia="仿宋" w:cs="仿宋"/>
                <w:b w:val="0"/>
                <w:bCs w:val="0"/>
                <w:color w:val="000000"/>
                <w:sz w:val="21"/>
                <w:szCs w:val="21"/>
              </w:rPr>
              <w:t xml:space="preserve">] Faust K, Xie Q, Han D, et al. Visualizing histopathologic deep learning classification and anomaly detection using nonlinear feature space dimensionality reduction[J]. BMC bioinformatics, 2018, 19(1): 1-15. </w:t>
            </w:r>
          </w:p>
          <w:p>
            <w:pPr>
              <w:widowControl/>
              <w:numPr>
                <w:ilvl w:val="0"/>
                <w:numId w:val="0"/>
              </w:numPr>
              <w:ind w:leftChars="0"/>
              <w:jc w:val="left"/>
              <w:rPr>
                <w:rFonts w:hint="eastAsia" w:ascii="仿宋" w:hAnsi="仿宋" w:eastAsia="仿宋" w:cs="仿宋"/>
                <w:b w:val="0"/>
                <w:bCs w:val="0"/>
                <w:color w:val="000000"/>
                <w:sz w:val="21"/>
                <w:szCs w:val="21"/>
              </w:rPr>
            </w:pPr>
            <w:r>
              <w:rPr>
                <w:rFonts w:hint="eastAsia" w:ascii="仿宋" w:hAnsi="仿宋" w:eastAsia="仿宋" w:cs="仿宋"/>
                <w:b w:val="0"/>
                <w:bCs w:val="0"/>
                <w:color w:val="000000"/>
                <w:sz w:val="21"/>
                <w:szCs w:val="21"/>
              </w:rPr>
              <w:t>[</w:t>
            </w:r>
            <w:r>
              <w:rPr>
                <w:rFonts w:hint="eastAsia" w:ascii="仿宋" w:hAnsi="仿宋" w:eastAsia="仿宋" w:cs="仿宋"/>
                <w:b w:val="0"/>
                <w:bCs w:val="0"/>
                <w:color w:val="000000"/>
                <w:sz w:val="21"/>
                <w:szCs w:val="21"/>
                <w:lang w:val="en-US" w:eastAsia="zh-CN"/>
              </w:rPr>
              <w:t>26</w:t>
            </w:r>
            <w:r>
              <w:rPr>
                <w:rFonts w:hint="eastAsia" w:ascii="仿宋" w:hAnsi="仿宋" w:eastAsia="仿宋" w:cs="仿宋"/>
                <w:b w:val="0"/>
                <w:bCs w:val="0"/>
                <w:color w:val="000000"/>
                <w:sz w:val="21"/>
                <w:szCs w:val="21"/>
              </w:rPr>
              <w:t xml:space="preserve">] Wang Y, Coudray N, Zhao Y, et al. HEAL: an automated deep learning framework for cancer histopathology image analysis[J]. Bioinformatics, 2021, 37(22): 4291-4295. </w:t>
            </w:r>
          </w:p>
          <w:p>
            <w:pPr>
              <w:widowControl/>
              <w:numPr>
                <w:ilvl w:val="0"/>
                <w:numId w:val="0"/>
              </w:numPr>
              <w:ind w:leftChars="0"/>
              <w:jc w:val="left"/>
              <w:rPr>
                <w:rFonts w:hint="eastAsia" w:ascii="仿宋" w:hAnsi="仿宋" w:eastAsia="仿宋" w:cs="仿宋"/>
                <w:b w:val="0"/>
                <w:bCs w:val="0"/>
                <w:color w:val="000000"/>
                <w:sz w:val="21"/>
                <w:szCs w:val="21"/>
              </w:rPr>
            </w:pPr>
            <w:r>
              <w:rPr>
                <w:rFonts w:hint="eastAsia" w:ascii="仿宋" w:hAnsi="仿宋" w:eastAsia="仿宋" w:cs="仿宋"/>
                <w:b w:val="0"/>
                <w:bCs w:val="0"/>
                <w:color w:val="000000"/>
                <w:sz w:val="21"/>
                <w:szCs w:val="21"/>
              </w:rPr>
              <w:t>[</w:t>
            </w:r>
            <w:r>
              <w:rPr>
                <w:rFonts w:hint="eastAsia" w:ascii="仿宋" w:hAnsi="仿宋" w:eastAsia="仿宋" w:cs="仿宋"/>
                <w:b w:val="0"/>
                <w:bCs w:val="0"/>
                <w:color w:val="000000"/>
                <w:sz w:val="21"/>
                <w:szCs w:val="21"/>
                <w:lang w:val="en-US" w:eastAsia="zh-CN"/>
              </w:rPr>
              <w:t>27</w:t>
            </w:r>
            <w:r>
              <w:rPr>
                <w:rFonts w:hint="eastAsia" w:ascii="仿宋" w:hAnsi="仿宋" w:eastAsia="仿宋" w:cs="仿宋"/>
                <w:b w:val="0"/>
                <w:bCs w:val="0"/>
                <w:color w:val="000000"/>
                <w:sz w:val="21"/>
                <w:szCs w:val="21"/>
              </w:rPr>
              <w:t xml:space="preserve">] Xu Y, Jia Z, Wang L B, et al. Large scale tissue histopathology image classification, segmentation, and visualization via deep convolutional activation features[J]. BMC bioinformatics, 2017, 18(1): 1-17. </w:t>
            </w:r>
          </w:p>
          <w:p>
            <w:pPr>
              <w:widowControl/>
              <w:numPr>
                <w:ilvl w:val="0"/>
                <w:numId w:val="0"/>
              </w:numPr>
              <w:ind w:leftChars="0"/>
              <w:jc w:val="left"/>
              <w:rPr>
                <w:rFonts w:hint="eastAsia" w:ascii="仿宋" w:hAnsi="仿宋" w:eastAsia="仿宋" w:cs="仿宋"/>
                <w:b w:val="0"/>
                <w:bCs w:val="0"/>
                <w:color w:val="000000"/>
                <w:kern w:val="0"/>
                <w:sz w:val="21"/>
                <w:szCs w:val="21"/>
                <w:lang w:val="en-US" w:eastAsia="zh-CN" w:bidi="ar"/>
              </w:rPr>
            </w:pPr>
            <w:r>
              <w:rPr>
                <w:rFonts w:hint="eastAsia" w:ascii="仿宋" w:hAnsi="仿宋" w:eastAsia="仿宋" w:cs="仿宋"/>
                <w:b w:val="0"/>
                <w:bCs w:val="0"/>
                <w:color w:val="000000"/>
                <w:sz w:val="21"/>
                <w:szCs w:val="21"/>
              </w:rPr>
              <w:t>[</w:t>
            </w:r>
            <w:r>
              <w:rPr>
                <w:rFonts w:hint="eastAsia" w:ascii="仿宋" w:hAnsi="仿宋" w:eastAsia="仿宋" w:cs="仿宋"/>
                <w:b w:val="0"/>
                <w:bCs w:val="0"/>
                <w:color w:val="000000"/>
                <w:sz w:val="21"/>
                <w:szCs w:val="21"/>
                <w:lang w:val="en-US" w:eastAsia="zh-CN"/>
              </w:rPr>
              <w:t>28</w:t>
            </w:r>
            <w:r>
              <w:rPr>
                <w:rFonts w:hint="eastAsia" w:ascii="仿宋" w:hAnsi="仿宋" w:eastAsia="仿宋" w:cs="仿宋"/>
                <w:b w:val="0"/>
                <w:bCs w:val="0"/>
                <w:color w:val="000000"/>
                <w:sz w:val="21"/>
                <w:szCs w:val="21"/>
              </w:rPr>
              <w:t>] Jamieson A R, Giger M L, Drukker K, et al. Exploring nonlinear feature space dimension reduction and data representation in breast CADx with Laplacian eigenmaps and ‐ SNE[J]. Medical physics, 2010, 37(1): 339-351.</w:t>
            </w:r>
          </w:p>
          <w:p>
            <w:pPr>
              <w:widowControl/>
              <w:jc w:val="left"/>
              <w:rPr>
                <w:rFonts w:hint="default"/>
                <w:color w:val="000000"/>
                <w:kern w:val="0"/>
                <w:sz w:val="16"/>
                <w:szCs w:val="16"/>
                <w:lang w:bidi="ar"/>
              </w:rPr>
            </w:pPr>
          </w:p>
        </w:tc>
      </w:tr>
    </w:tbl>
    <w:p>
      <w:pPr>
        <w:rPr>
          <w:sz w:val="32"/>
          <w:szCs w:val="32"/>
        </w:rPr>
      </w:pPr>
      <w:r>
        <w:br w:type="page"/>
      </w:r>
      <w:r>
        <w:rPr>
          <w:rFonts w:hint="eastAsia" w:ascii="仿宋_GB2312" w:eastAsia="仿宋_GB2312"/>
          <w:b/>
          <w:sz w:val="32"/>
          <w:szCs w:val="32"/>
        </w:rPr>
        <w:t>三、主要研究内容和目标（包括研究方案和技术路线）</w:t>
      </w:r>
    </w:p>
    <w:tbl>
      <w:tblPr>
        <w:tblStyle w:val="14"/>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2442" w:hRule="atLeast"/>
        </w:trPr>
        <w:tc>
          <w:tcPr>
            <w:tcW w:w="9288" w:type="dxa"/>
          </w:tcPr>
          <w:p>
            <w:pPr>
              <w:spacing w:before="120"/>
              <w:ind w:left="57" w:right="57"/>
              <w:rPr>
                <w:rFonts w:ascii="仿宋" w:hAnsi="仿宋" w:eastAsia="仿宋"/>
                <w:b/>
                <w:sz w:val="24"/>
              </w:rPr>
            </w:pPr>
            <w:r>
              <w:rPr>
                <w:rFonts w:ascii="仿宋" w:hAnsi="仿宋" w:eastAsia="仿宋" w:cs="仿宋"/>
                <w:b/>
                <w:sz w:val="28"/>
                <w:szCs w:val="28"/>
                <w:lang w:bidi="ar"/>
              </w:rPr>
              <w:t>1 研究目标和研究内容</w:t>
            </w:r>
          </w:p>
          <w:p>
            <w:pPr>
              <w:spacing w:before="120"/>
              <w:ind w:right="57"/>
              <w:rPr>
                <w:rFonts w:ascii="仿宋" w:hAnsi="仿宋" w:eastAsia="仿宋" w:cs="仿宋"/>
                <w:b/>
                <w:sz w:val="24"/>
                <w:lang w:bidi="ar"/>
              </w:rPr>
            </w:pPr>
            <w:r>
              <w:rPr>
                <w:rFonts w:ascii="仿宋" w:hAnsi="仿宋" w:eastAsia="仿宋"/>
                <w:b/>
                <w:sz w:val="24"/>
                <w:lang w:bidi="ar"/>
              </w:rPr>
              <w:t>1</w:t>
            </w:r>
            <w:r>
              <w:rPr>
                <w:rFonts w:ascii="仿宋" w:hAnsi="仿宋" w:eastAsia="仿宋" w:cs="仿宋"/>
                <w:b/>
                <w:sz w:val="24"/>
                <w:lang w:bidi="ar"/>
              </w:rPr>
              <w:t>.1 研究目标</w:t>
            </w:r>
          </w:p>
          <w:p>
            <w:pPr>
              <w:spacing w:before="120"/>
              <w:ind w:right="57"/>
              <w:rPr>
                <w:rFonts w:ascii="仿宋" w:hAnsi="仿宋" w:eastAsia="仿宋" w:cs="仿宋"/>
                <w:b/>
                <w:sz w:val="24"/>
                <w:lang w:bidi="ar"/>
              </w:rPr>
            </w:pPr>
            <w:r>
              <w:rPr>
                <w:rFonts w:ascii="仿宋" w:hAnsi="仿宋" w:eastAsia="仿宋" w:cs="仿宋"/>
                <w:b/>
                <w:sz w:val="24"/>
                <w:lang w:bidi="ar"/>
              </w:rPr>
              <w:t xml:space="preserve">    </w:t>
            </w:r>
            <w:r>
              <w:rPr>
                <w:rFonts w:hint="eastAsia" w:ascii="仿宋" w:hAnsi="仿宋" w:eastAsia="仿宋" w:cs="仿宋"/>
                <w:b w:val="0"/>
                <w:bCs/>
                <w:sz w:val="24"/>
                <w:lang w:bidi="ar"/>
              </w:rPr>
              <w:t>基于主动学习的</w:t>
            </w:r>
            <w:r>
              <w:rPr>
                <w:rFonts w:hint="eastAsia" w:ascii="仿宋" w:hAnsi="仿宋" w:eastAsia="仿宋" w:cs="仿宋"/>
                <w:b w:val="0"/>
                <w:bCs/>
                <w:sz w:val="24"/>
                <w:lang w:val="en-US" w:eastAsia="zh-CN" w:bidi="ar"/>
              </w:rPr>
              <w:t>医学</w:t>
            </w:r>
            <w:r>
              <w:rPr>
                <w:rFonts w:hint="eastAsia" w:ascii="仿宋" w:hAnsi="仿宋" w:eastAsia="仿宋" w:cs="仿宋"/>
                <w:b w:val="0"/>
                <w:bCs/>
                <w:sz w:val="24"/>
                <w:lang w:bidi="ar"/>
              </w:rPr>
              <w:t>图像噪声检测和可视化研究</w:t>
            </w:r>
            <w:r>
              <w:rPr>
                <w:rFonts w:ascii="仿宋" w:hAnsi="仿宋" w:eastAsia="仿宋" w:cs="仿宋"/>
                <w:sz w:val="24"/>
                <w:lang w:bidi="ar"/>
              </w:rPr>
              <w:t>，研究目标由三部分组成：一是实现</w:t>
            </w:r>
            <w:r>
              <w:rPr>
                <w:rFonts w:ascii="仿宋" w:hAnsi="仿宋" w:eastAsia="仿宋" w:cs="仿宋"/>
                <w:sz w:val="24"/>
                <w:lang w:val="en-US" w:eastAsia="zh-CN" w:bidi="ar"/>
              </w:rPr>
              <w:t>基于</w:t>
            </w:r>
            <w:r>
              <w:rPr>
                <w:rFonts w:hint="default" w:ascii="仿宋" w:hAnsi="仿宋" w:eastAsia="仿宋" w:cs="仿宋"/>
                <w:sz w:val="24"/>
                <w:lang w:val="en-US" w:eastAsia="zh-CN" w:bidi="ar"/>
              </w:rPr>
              <w:t>O2U-Net</w:t>
            </w:r>
            <w:r>
              <w:rPr>
                <w:rFonts w:ascii="仿宋" w:hAnsi="仿宋" w:eastAsia="仿宋" w:cs="仿宋"/>
                <w:sz w:val="24"/>
                <w:lang w:val="en-US" w:eastAsia="zh-CN" w:bidi="ar"/>
              </w:rPr>
              <w:t>和</w:t>
            </w:r>
            <w:r>
              <w:rPr>
                <w:rFonts w:hint="default" w:ascii="仿宋" w:hAnsi="仿宋" w:eastAsia="仿宋" w:cs="仿宋"/>
                <w:sz w:val="24"/>
                <w:lang w:val="en-US" w:eastAsia="zh-CN" w:bidi="ar"/>
              </w:rPr>
              <w:t>Curriiculum-Classification</w:t>
            </w:r>
            <w:r>
              <w:rPr>
                <w:rFonts w:hint="eastAsia" w:ascii="仿宋" w:hAnsi="仿宋" w:eastAsia="仿宋" w:cs="仿宋"/>
                <w:sz w:val="24"/>
                <w:lang w:val="en-US" w:eastAsia="zh-CN" w:bidi="ar"/>
              </w:rPr>
              <w:t>的</w:t>
            </w:r>
            <w:r>
              <w:rPr>
                <w:rFonts w:ascii="仿宋" w:hAnsi="仿宋" w:eastAsia="仿宋" w:cs="仿宋"/>
                <w:sz w:val="24"/>
                <w:lang w:val="en-US" w:eastAsia="zh-CN" w:bidi="ar"/>
              </w:rPr>
              <w:t>噪声检测</w:t>
            </w:r>
            <w:r>
              <w:rPr>
                <w:rFonts w:ascii="仿宋" w:hAnsi="仿宋" w:eastAsia="仿宋" w:cs="仿宋"/>
                <w:sz w:val="24"/>
                <w:lang w:bidi="ar"/>
              </w:rPr>
              <w:t>对</w:t>
            </w:r>
            <w:r>
              <w:rPr>
                <w:rFonts w:hint="eastAsia" w:ascii="仿宋" w:hAnsi="仿宋" w:eastAsia="仿宋" w:cs="仿宋"/>
                <w:sz w:val="24"/>
                <w:lang w:val="en-US" w:eastAsia="zh-CN" w:bidi="ar"/>
              </w:rPr>
              <w:t>训练集样本进行划分</w:t>
            </w:r>
            <w:r>
              <w:rPr>
                <w:rFonts w:ascii="仿宋" w:hAnsi="仿宋" w:eastAsia="仿宋" w:cs="仿宋"/>
                <w:sz w:val="24"/>
                <w:lang w:bidi="ar"/>
              </w:rPr>
              <w:t>，</w:t>
            </w:r>
            <w:r>
              <w:rPr>
                <w:rFonts w:hint="eastAsia" w:ascii="仿宋" w:hAnsi="仿宋" w:eastAsia="仿宋" w:cs="仿宋"/>
                <w:sz w:val="24"/>
                <w:lang w:val="en-US" w:eastAsia="zh-CN" w:bidi="ar"/>
              </w:rPr>
              <w:t>对每个样本赋予等级标签，</w:t>
            </w:r>
            <w:r>
              <w:rPr>
                <w:rFonts w:ascii="仿宋" w:hAnsi="仿宋" w:eastAsia="仿宋" w:cs="仿宋"/>
                <w:sz w:val="24"/>
                <w:lang w:bidi="ar"/>
              </w:rPr>
              <w:t>能</w:t>
            </w:r>
            <w:r>
              <w:rPr>
                <w:rFonts w:hint="eastAsia" w:ascii="仿宋" w:hAnsi="仿宋" w:eastAsia="仿宋" w:cs="仿宋"/>
                <w:sz w:val="24"/>
                <w:lang w:val="en-US" w:eastAsia="zh-CN" w:bidi="ar"/>
              </w:rPr>
              <w:t>初步区分出简单、难样本和检测噪声</w:t>
            </w:r>
            <w:r>
              <w:rPr>
                <w:rFonts w:ascii="仿宋" w:hAnsi="仿宋" w:eastAsia="仿宋" w:cs="仿宋"/>
                <w:sz w:val="24"/>
                <w:lang w:bidi="ar"/>
              </w:rPr>
              <w:t>；二是实现基于</w:t>
            </w:r>
            <w:r>
              <w:rPr>
                <w:rFonts w:hint="eastAsia" w:ascii="仿宋" w:hAnsi="仿宋" w:eastAsia="仿宋" w:cs="仿宋"/>
                <w:sz w:val="24"/>
                <w:lang w:val="en-US" w:eastAsia="zh-CN" w:bidi="ar"/>
              </w:rPr>
              <w:t>Fine-Sample的噪声检测和KNN噪声集扩充</w:t>
            </w:r>
            <w:r>
              <w:rPr>
                <w:rFonts w:ascii="仿宋" w:hAnsi="仿宋" w:eastAsia="仿宋" w:cs="仿宋"/>
                <w:sz w:val="24"/>
                <w:lang w:bidi="ar"/>
              </w:rPr>
              <w:t>，</w:t>
            </w:r>
            <w:r>
              <w:rPr>
                <w:rFonts w:hint="eastAsia" w:ascii="仿宋" w:hAnsi="仿宋" w:eastAsia="仿宋" w:cs="仿宋"/>
                <w:sz w:val="24"/>
                <w:lang w:val="en-US" w:eastAsia="zh-CN" w:bidi="ar"/>
              </w:rPr>
              <w:t>利用无监督学习进行特征分解从而分离干净样本和噪声。KNN实现</w:t>
            </w:r>
            <w:r>
              <w:rPr>
                <w:rFonts w:ascii="仿宋" w:hAnsi="仿宋" w:eastAsia="仿宋" w:cs="仿宋"/>
                <w:sz w:val="24"/>
                <w:lang w:val="en-US" w:eastAsia="zh-CN" w:bidi="ar"/>
              </w:rPr>
              <w:t>噪声样本的邻域</w:t>
            </w:r>
            <w:r>
              <w:rPr>
                <w:rFonts w:hint="default" w:ascii="仿宋" w:hAnsi="仿宋" w:eastAsia="仿宋" w:cs="仿宋"/>
                <w:sz w:val="24"/>
                <w:lang w:val="en-US" w:eastAsia="zh-CN" w:bidi="ar"/>
              </w:rPr>
              <w:t>扩充</w:t>
            </w:r>
            <w:r>
              <w:rPr>
                <w:rFonts w:hint="eastAsia" w:ascii="仿宋" w:hAnsi="仿宋" w:eastAsia="仿宋" w:cs="仿宋"/>
                <w:sz w:val="24"/>
                <w:lang w:val="en-US" w:eastAsia="zh-CN" w:bidi="ar"/>
              </w:rPr>
              <w:t>，减少噪声样本在模型训练时出现的遗漏</w:t>
            </w:r>
            <w:r>
              <w:rPr>
                <w:rFonts w:ascii="仿宋" w:hAnsi="仿宋" w:eastAsia="仿宋" w:cs="仿宋"/>
                <w:sz w:val="24"/>
                <w:lang w:bidi="ar"/>
              </w:rPr>
              <w:t>；三是实现</w:t>
            </w:r>
            <w:r>
              <w:rPr>
                <w:rFonts w:ascii="仿宋" w:hAnsi="仿宋" w:eastAsia="仿宋" w:cs="仿宋"/>
                <w:sz w:val="24"/>
                <w:lang w:val="en-US" w:eastAsia="zh-CN" w:bidi="ar"/>
              </w:rPr>
              <w:t>肺癌图像噪声检测可视化平台设计以及实现</w:t>
            </w:r>
            <w:r>
              <w:rPr>
                <w:rFonts w:ascii="仿宋" w:hAnsi="仿宋" w:eastAsia="仿宋" w:cs="仿宋"/>
                <w:sz w:val="24"/>
                <w:lang w:bidi="ar"/>
              </w:rPr>
              <w:t>，</w:t>
            </w:r>
            <w:r>
              <w:rPr>
                <w:rFonts w:ascii="仿宋" w:hAnsi="仿宋" w:eastAsia="仿宋" w:cs="仿宋"/>
                <w:sz w:val="24"/>
                <w:lang w:val="en-US" w:eastAsia="zh-CN" w:bidi="ar"/>
              </w:rPr>
              <w:t>癌</w:t>
            </w:r>
            <w:r>
              <w:rPr>
                <w:rFonts w:hint="eastAsia" w:ascii="仿宋" w:hAnsi="仿宋" w:eastAsia="仿宋" w:cs="仿宋"/>
                <w:sz w:val="24"/>
                <w:lang w:val="en-US" w:eastAsia="zh-CN" w:bidi="ar"/>
              </w:rPr>
              <w:t>症</w:t>
            </w:r>
            <w:r>
              <w:rPr>
                <w:rFonts w:ascii="仿宋" w:hAnsi="仿宋" w:eastAsia="仿宋" w:cs="仿宋"/>
                <w:sz w:val="24"/>
                <w:lang w:val="en-US" w:eastAsia="zh-CN" w:bidi="ar"/>
              </w:rPr>
              <w:t>图像噪声监测可视化平台主要分为用户交互模块和可视化展示模块。用</w:t>
            </w:r>
            <w:r>
              <w:rPr>
                <w:rFonts w:hint="default" w:ascii="仿宋" w:hAnsi="仿宋" w:eastAsia="仿宋" w:cs="仿宋"/>
                <w:sz w:val="24"/>
                <w:lang w:val="en-US" w:eastAsia="zh-CN" w:bidi="ar"/>
              </w:rPr>
              <w:t>户交互模块功能包括导入数据、修改噪声标签和查看分类结果。可视化平台可视化了噪声样本预测概率矩阵，热力图，散点图，特征聚类图和精度和准确率折</w:t>
            </w:r>
            <w:r>
              <w:rPr>
                <w:rFonts w:hint="eastAsia" w:ascii="仿宋" w:hAnsi="仿宋" w:eastAsia="仿宋" w:cs="仿宋"/>
                <w:sz w:val="24"/>
                <w:lang w:val="en-US" w:eastAsia="zh-CN" w:bidi="ar"/>
              </w:rPr>
              <w:t>线</w:t>
            </w:r>
            <w:r>
              <w:rPr>
                <w:rFonts w:hint="default" w:ascii="仿宋" w:hAnsi="仿宋" w:eastAsia="仿宋" w:cs="仿宋"/>
                <w:sz w:val="24"/>
                <w:lang w:val="en-US" w:eastAsia="zh-CN" w:bidi="ar"/>
              </w:rPr>
              <w:t>图</w:t>
            </w:r>
            <w:r>
              <w:rPr>
                <w:rFonts w:hint="eastAsia" w:ascii="仿宋" w:hAnsi="仿宋" w:eastAsia="仿宋" w:cs="仿宋"/>
                <w:sz w:val="24"/>
                <w:lang w:val="en-US" w:eastAsia="zh-CN" w:bidi="ar"/>
              </w:rPr>
              <w:t>，便于研究者对数据进行分析。</w:t>
            </w:r>
          </w:p>
          <w:p>
            <w:pPr>
              <w:rPr>
                <w:rFonts w:ascii="仿宋" w:hAnsi="仿宋" w:eastAsia="仿宋" w:cs="仿宋"/>
                <w:b/>
                <w:sz w:val="24"/>
                <w:lang w:bidi="ar"/>
              </w:rPr>
            </w:pPr>
            <w:r>
              <w:rPr>
                <w:rFonts w:ascii="仿宋" w:hAnsi="仿宋" w:eastAsia="仿宋" w:cs="仿宋"/>
                <w:b/>
                <w:sz w:val="24"/>
                <w:lang w:bidi="ar"/>
              </w:rPr>
              <w:t>1.2 研究内容</w:t>
            </w:r>
          </w:p>
          <w:p>
            <w:pPr>
              <w:rPr>
                <w:rFonts w:ascii="仿宋" w:hAnsi="仿宋" w:eastAsia="仿宋" w:cs="仿宋"/>
                <w:b/>
                <w:sz w:val="24"/>
                <w:lang w:bidi="ar"/>
              </w:rPr>
            </w:pPr>
            <w:r>
              <w:rPr>
                <w:rFonts w:ascii="仿宋" w:hAnsi="仿宋" w:eastAsia="仿宋" w:cs="仿宋"/>
                <w:b/>
                <w:sz w:val="24"/>
                <w:lang w:bidi="ar"/>
              </w:rPr>
              <w:t xml:space="preserve">1.2.1 </w:t>
            </w:r>
            <w:r>
              <w:rPr>
                <w:rFonts w:ascii="仿宋" w:hAnsi="仿宋" w:eastAsia="仿宋" w:cs="仿宋"/>
                <w:b/>
                <w:sz w:val="24"/>
                <w:lang w:val="en-US" w:eastAsia="zh-CN" w:bidi="ar"/>
              </w:rPr>
              <w:t>基于</w:t>
            </w:r>
            <w:r>
              <w:rPr>
                <w:rFonts w:hint="default" w:ascii="仿宋" w:hAnsi="仿宋" w:eastAsia="仿宋" w:cs="仿宋"/>
                <w:b/>
                <w:sz w:val="24"/>
                <w:lang w:val="en-US" w:eastAsia="zh-CN" w:bidi="ar"/>
              </w:rPr>
              <w:t>O2U-Net</w:t>
            </w:r>
            <w:r>
              <w:rPr>
                <w:rFonts w:ascii="仿宋" w:hAnsi="仿宋" w:eastAsia="仿宋" w:cs="仿宋"/>
                <w:b/>
                <w:sz w:val="24"/>
                <w:lang w:val="en-US" w:eastAsia="zh-CN" w:bidi="ar"/>
              </w:rPr>
              <w:t>和</w:t>
            </w:r>
            <w:r>
              <w:rPr>
                <w:rFonts w:hint="default" w:ascii="仿宋" w:hAnsi="仿宋" w:eastAsia="仿宋" w:cs="仿宋"/>
                <w:b/>
                <w:sz w:val="24"/>
                <w:lang w:val="en-US" w:eastAsia="zh-CN" w:bidi="ar"/>
              </w:rPr>
              <w:t>Curriiculum-Classification</w:t>
            </w:r>
            <w:r>
              <w:rPr>
                <w:rFonts w:hint="eastAsia" w:ascii="仿宋" w:hAnsi="仿宋" w:eastAsia="仿宋" w:cs="仿宋"/>
                <w:b/>
                <w:sz w:val="24"/>
                <w:lang w:val="en-US" w:eastAsia="zh-CN" w:bidi="ar"/>
              </w:rPr>
              <w:t>的</w:t>
            </w:r>
            <w:r>
              <w:rPr>
                <w:rFonts w:ascii="仿宋" w:hAnsi="仿宋" w:eastAsia="仿宋" w:cs="仿宋"/>
                <w:b/>
                <w:sz w:val="24"/>
                <w:lang w:val="en-US" w:eastAsia="zh-CN" w:bidi="ar"/>
              </w:rPr>
              <w:t>噪声检测</w:t>
            </w:r>
          </w:p>
          <w:p>
            <w:pPr>
              <w:rPr>
                <w:rFonts w:ascii="仿宋" w:hAnsi="仿宋" w:eastAsia="仿宋" w:cs="仿宋"/>
                <w:b/>
                <w:sz w:val="24"/>
                <w:lang w:bidi="ar"/>
              </w:rPr>
            </w:pPr>
            <w:r>
              <w:rPr>
                <w:rFonts w:ascii="仿宋" w:hAnsi="仿宋" w:eastAsia="仿宋" w:cs="仿宋"/>
                <w:b/>
                <w:sz w:val="24"/>
                <w:lang w:bidi="ar"/>
              </w:rPr>
              <w:t xml:space="preserve">    </w:t>
            </w:r>
            <w:r>
              <w:rPr>
                <w:rFonts w:ascii="仿宋" w:hAnsi="仿宋" w:eastAsia="仿宋" w:cs="仿宋"/>
                <w:sz w:val="24"/>
                <w:lang w:bidi="ar"/>
              </w:rPr>
              <w:t>在</w:t>
            </w:r>
            <w:r>
              <w:rPr>
                <w:rFonts w:hint="eastAsia" w:ascii="仿宋" w:hAnsi="仿宋" w:eastAsia="仿宋" w:cs="仿宋"/>
                <w:sz w:val="24"/>
                <w:lang w:val="en-US" w:eastAsia="zh-CN" w:bidi="ar"/>
              </w:rPr>
              <w:t>癌症图像噪声检测</w:t>
            </w:r>
            <w:r>
              <w:rPr>
                <w:rFonts w:ascii="仿宋" w:hAnsi="仿宋" w:eastAsia="仿宋" w:cs="仿宋"/>
                <w:sz w:val="24"/>
                <w:lang w:bidi="ar"/>
              </w:rPr>
              <w:t>问题中，</w:t>
            </w:r>
            <w:r>
              <w:rPr>
                <w:rFonts w:hint="eastAsia" w:ascii="仿宋" w:hAnsi="仿宋" w:eastAsia="仿宋" w:cs="仿宋"/>
                <w:sz w:val="24"/>
                <w:lang w:val="en-US" w:eastAsia="zh-CN" w:bidi="ar"/>
              </w:rPr>
              <w:t>需要对样本图像进行划分</w:t>
            </w:r>
            <w:r>
              <w:rPr>
                <w:rFonts w:ascii="仿宋" w:hAnsi="仿宋" w:eastAsia="仿宋" w:cs="仿宋"/>
                <w:sz w:val="24"/>
                <w:lang w:bidi="ar"/>
              </w:rPr>
              <w:t>。我们希望通过</w:t>
            </w:r>
            <w:r>
              <w:rPr>
                <w:rFonts w:hint="eastAsia" w:ascii="仿宋" w:hAnsi="仿宋" w:eastAsia="仿宋" w:cs="仿宋"/>
                <w:sz w:val="24"/>
                <w:lang w:val="en-US" w:eastAsia="zh-CN" w:bidi="ar"/>
              </w:rPr>
              <w:t>对每个样本赋予等级标签初步区分出简单、难样本和检测噪声</w:t>
            </w:r>
            <w:r>
              <w:rPr>
                <w:rFonts w:ascii="仿宋" w:hAnsi="仿宋" w:eastAsia="仿宋" w:cs="仿宋"/>
                <w:sz w:val="24"/>
                <w:lang w:bidi="ar"/>
              </w:rPr>
              <w:t>，提高</w:t>
            </w:r>
            <w:r>
              <w:rPr>
                <w:rFonts w:hint="eastAsia" w:ascii="仿宋" w:hAnsi="仿宋" w:eastAsia="仿宋" w:cs="仿宋"/>
                <w:sz w:val="24"/>
                <w:lang w:val="en-US" w:eastAsia="zh-CN" w:bidi="ar"/>
              </w:rPr>
              <w:t>训练过程</w:t>
            </w:r>
            <w:r>
              <w:rPr>
                <w:rFonts w:ascii="仿宋" w:hAnsi="仿宋" w:eastAsia="仿宋" w:cs="仿宋"/>
                <w:sz w:val="24"/>
                <w:lang w:bidi="ar"/>
              </w:rPr>
              <w:t>的效率</w:t>
            </w:r>
            <w:r>
              <w:rPr>
                <w:rFonts w:hint="eastAsia" w:ascii="仿宋" w:hAnsi="仿宋" w:eastAsia="仿宋" w:cs="仿宋"/>
                <w:sz w:val="24"/>
                <w:lang w:eastAsia="zh-CN" w:bidi="ar"/>
              </w:rPr>
              <w:t>。</w:t>
            </w:r>
            <w:r>
              <w:rPr>
                <w:rFonts w:hint="eastAsia" w:ascii="仿宋" w:hAnsi="仿宋" w:eastAsia="仿宋" w:cs="仿宋"/>
                <w:sz w:val="24"/>
                <w:lang w:val="en-US" w:eastAsia="zh-CN" w:bidi="ar"/>
              </w:rPr>
              <w:t>我们的</w:t>
            </w:r>
            <w:r>
              <w:rPr>
                <w:rFonts w:ascii="仿宋" w:hAnsi="仿宋" w:eastAsia="仿宋" w:cs="仿宋"/>
                <w:sz w:val="24"/>
                <w:lang w:bidi="ar"/>
              </w:rPr>
              <w:t>模型通过结合</w:t>
            </w:r>
            <w:r>
              <w:rPr>
                <w:rFonts w:hint="default" w:ascii="仿宋" w:hAnsi="仿宋" w:eastAsia="仿宋" w:cs="仿宋"/>
                <w:sz w:val="24"/>
                <w:lang w:val="en-US" w:eastAsia="zh-CN" w:bidi="ar"/>
              </w:rPr>
              <w:t>O2U-Net</w:t>
            </w:r>
            <w:r>
              <w:rPr>
                <w:rFonts w:ascii="仿宋" w:hAnsi="仿宋" w:eastAsia="仿宋" w:cs="仿宋"/>
                <w:sz w:val="24"/>
                <w:lang w:val="en-US" w:eastAsia="zh-CN" w:bidi="ar"/>
              </w:rPr>
              <w:t>和</w:t>
            </w:r>
            <w:r>
              <w:rPr>
                <w:rFonts w:hint="default" w:ascii="仿宋" w:hAnsi="仿宋" w:eastAsia="仿宋" w:cs="仿宋"/>
                <w:sz w:val="24"/>
                <w:lang w:val="en-US" w:eastAsia="zh-CN" w:bidi="ar"/>
              </w:rPr>
              <w:t>Curriiculum-Classification</w:t>
            </w:r>
            <w:r>
              <w:rPr>
                <w:rFonts w:hint="eastAsia" w:ascii="仿宋" w:hAnsi="仿宋" w:eastAsia="仿宋" w:cs="仿宋"/>
                <w:sz w:val="24"/>
                <w:lang w:val="en-US" w:eastAsia="zh-CN" w:bidi="ar"/>
              </w:rPr>
              <w:t>算法</w:t>
            </w:r>
            <w:r>
              <w:rPr>
                <w:rFonts w:ascii="仿宋" w:hAnsi="仿宋" w:eastAsia="仿宋" w:cs="仿宋"/>
                <w:sz w:val="24"/>
                <w:lang w:bidi="ar"/>
              </w:rPr>
              <w:t>的思想来实现</w:t>
            </w:r>
            <w:r>
              <w:rPr>
                <w:rFonts w:hint="eastAsia" w:ascii="仿宋" w:hAnsi="仿宋" w:eastAsia="仿宋" w:cs="仿宋"/>
                <w:sz w:val="24"/>
                <w:lang w:eastAsia="zh-CN" w:bidi="ar"/>
              </w:rPr>
              <w:t>：</w:t>
            </w:r>
            <w:r>
              <w:rPr>
                <w:rFonts w:hint="eastAsia" w:ascii="仿宋" w:hAnsi="仿宋" w:eastAsia="仿宋" w:cs="仿宋"/>
                <w:sz w:val="24"/>
                <w:lang w:val="en-US" w:eastAsia="zh-CN" w:bidi="ar"/>
              </w:rPr>
              <w:t>Curriiculum-Classification</w:t>
            </w:r>
            <w:r>
              <w:rPr>
                <w:rFonts w:ascii="仿宋" w:hAnsi="仿宋" w:eastAsia="仿宋" w:cs="仿宋"/>
                <w:sz w:val="24"/>
                <w:lang w:val="en-US" w:eastAsia="zh-CN" w:bidi="ar"/>
              </w:rPr>
              <w:t>从较容易的数据开始学习</w:t>
            </w:r>
            <w:r>
              <w:rPr>
                <w:rFonts w:ascii="仿宋" w:hAnsi="仿宋" w:eastAsia="仿宋" w:cs="仿宋"/>
                <w:sz w:val="24"/>
                <w:lang w:bidi="ar"/>
              </w:rPr>
              <w:t>，</w:t>
            </w:r>
            <w:r>
              <w:rPr>
                <w:rFonts w:hint="eastAsia" w:ascii="仿宋" w:hAnsi="仿宋" w:eastAsia="仿宋" w:cs="仿宋"/>
                <w:sz w:val="24"/>
                <w:lang w:val="en-US" w:eastAsia="zh-CN" w:bidi="ar"/>
              </w:rPr>
              <w:t>将</w:t>
            </w:r>
            <w:r>
              <w:rPr>
                <w:rFonts w:hint="default" w:ascii="仿宋" w:hAnsi="仿宋" w:eastAsia="仿宋" w:cs="仿宋"/>
                <w:sz w:val="24"/>
                <w:lang w:val="en-US" w:eastAsia="zh-CN" w:bidi="ar"/>
              </w:rPr>
              <w:t xml:space="preserve">ResNet50 </w:t>
            </w:r>
            <w:r>
              <w:rPr>
                <w:rFonts w:ascii="仿宋" w:hAnsi="仿宋" w:eastAsia="仿宋" w:cs="仿宋"/>
                <w:sz w:val="24"/>
                <w:lang w:val="en-US" w:eastAsia="zh-CN" w:bidi="ar"/>
              </w:rPr>
              <w:t>作为骨架网络</w:t>
            </w:r>
            <w:r>
              <w:rPr>
                <w:rFonts w:ascii="仿宋" w:hAnsi="仿宋" w:eastAsia="仿宋" w:cs="仿宋"/>
                <w:sz w:val="24"/>
                <w:lang w:bidi="ar"/>
              </w:rPr>
              <w:t>来实现</w:t>
            </w:r>
            <w:r>
              <w:rPr>
                <w:rFonts w:hint="eastAsia" w:ascii="仿宋" w:hAnsi="仿宋" w:eastAsia="仿宋" w:cs="仿宋"/>
                <w:sz w:val="24"/>
                <w:lang w:val="en-US" w:eastAsia="zh-CN" w:bidi="ar"/>
              </w:rPr>
              <w:t>图像</w:t>
            </w:r>
            <w:r>
              <w:rPr>
                <w:rFonts w:ascii="仿宋" w:hAnsi="仿宋" w:eastAsia="仿宋" w:cs="仿宋"/>
                <w:sz w:val="24"/>
                <w:lang w:bidi="ar"/>
              </w:rPr>
              <w:t>特征的提取</w:t>
            </w:r>
            <w:r>
              <w:rPr>
                <w:rFonts w:hint="eastAsia" w:ascii="仿宋" w:hAnsi="仿宋" w:eastAsia="仿宋" w:cs="仿宋"/>
                <w:sz w:val="24"/>
                <w:lang w:eastAsia="zh-CN" w:bidi="ar"/>
              </w:rPr>
              <w:t>，</w:t>
            </w:r>
            <w:r>
              <w:rPr>
                <w:rFonts w:hint="eastAsia" w:ascii="仿宋" w:hAnsi="仿宋" w:eastAsia="仿宋" w:cs="仿宋"/>
                <w:sz w:val="24"/>
                <w:lang w:val="en-US" w:eastAsia="zh-CN" w:bidi="ar"/>
              </w:rPr>
              <w:t>并利用PCA降维处理，</w:t>
            </w:r>
            <w:r>
              <w:rPr>
                <w:rFonts w:hint="default" w:ascii="仿宋" w:hAnsi="仿宋" w:eastAsia="仿宋" w:cs="仿宋"/>
                <w:sz w:val="24"/>
                <w:lang w:val="en-US" w:eastAsia="zh-CN" w:bidi="ar"/>
              </w:rPr>
              <w:t>k-means 算法用于特征上的聚类分组</w:t>
            </w:r>
            <w:r>
              <w:rPr>
                <w:rFonts w:hint="eastAsia" w:ascii="仿宋" w:hAnsi="仿宋" w:eastAsia="仿宋" w:cs="仿宋"/>
                <w:sz w:val="24"/>
                <w:lang w:val="en-US" w:eastAsia="zh-CN" w:bidi="ar"/>
              </w:rPr>
              <w:t>将样本分类；</w:t>
            </w:r>
            <w:r>
              <w:rPr>
                <w:rFonts w:hint="default" w:ascii="仿宋" w:hAnsi="仿宋" w:eastAsia="仿宋" w:cs="仿宋"/>
                <w:sz w:val="24"/>
                <w:lang w:val="en-US" w:eastAsia="zh-CN" w:bidi="ar"/>
              </w:rPr>
              <w:t>O2U-Net</w:t>
            </w:r>
            <w:r>
              <w:rPr>
                <w:rFonts w:hint="eastAsia" w:ascii="仿宋" w:hAnsi="仿宋" w:eastAsia="仿宋" w:cs="仿宋"/>
                <w:sz w:val="24"/>
                <w:lang w:val="en-US" w:eastAsia="zh-CN" w:bidi="ar"/>
              </w:rPr>
              <w:t>算法根据循环学习率对网络进行周期性训练并监控每个样本损失变化，从而区分出噪声样本</w:t>
            </w:r>
            <w:r>
              <w:rPr>
                <w:rFonts w:ascii="仿宋" w:hAnsi="仿宋" w:eastAsia="仿宋" w:cs="仿宋"/>
                <w:sz w:val="24"/>
                <w:lang w:bidi="ar"/>
              </w:rPr>
              <w:t>。</w:t>
            </w:r>
          </w:p>
          <w:p>
            <w:pPr>
              <w:rPr>
                <w:rFonts w:hint="eastAsia" w:ascii="仿宋" w:hAnsi="仿宋" w:eastAsia="仿宋" w:cs="仿宋"/>
                <w:b/>
                <w:sz w:val="24"/>
                <w:lang w:val="en-US" w:eastAsia="zh-CN" w:bidi="ar"/>
              </w:rPr>
            </w:pPr>
            <w:r>
              <w:rPr>
                <w:rFonts w:ascii="仿宋" w:hAnsi="仿宋" w:eastAsia="仿宋" w:cs="仿宋"/>
                <w:b/>
                <w:sz w:val="24"/>
                <w:lang w:bidi="ar"/>
              </w:rPr>
              <w:t>1.2.2 基于</w:t>
            </w:r>
            <w:r>
              <w:rPr>
                <w:rFonts w:hint="eastAsia" w:ascii="仿宋" w:hAnsi="仿宋" w:eastAsia="仿宋" w:cs="仿宋"/>
                <w:b/>
                <w:sz w:val="24"/>
                <w:lang w:val="en-US" w:eastAsia="zh-CN" w:bidi="ar"/>
              </w:rPr>
              <w:t>Fine-Sample的噪声检测和KNN噪声集扩充</w:t>
            </w:r>
          </w:p>
          <w:p>
            <w:pPr>
              <w:rPr>
                <w:rFonts w:hint="default" w:ascii="仿宋" w:hAnsi="仿宋" w:eastAsia="仿宋" w:cs="仿宋"/>
                <w:b w:val="0"/>
                <w:bCs/>
                <w:sz w:val="24"/>
                <w:lang w:val="en-US" w:eastAsia="zh-CN" w:bidi="ar"/>
              </w:rPr>
            </w:pPr>
            <w:r>
              <w:rPr>
                <w:rFonts w:hint="default" w:ascii="仿宋" w:hAnsi="仿宋" w:eastAsia="仿宋" w:cs="仿宋"/>
                <w:b/>
                <w:sz w:val="24"/>
                <w:lang w:val="en-US" w:eastAsia="zh-CN" w:bidi="ar"/>
              </w:rPr>
              <w:t xml:space="preserve">   </w:t>
            </w:r>
            <w:r>
              <w:rPr>
                <w:rFonts w:hint="default" w:ascii="仿宋" w:hAnsi="仿宋" w:eastAsia="仿宋" w:cs="仿宋"/>
                <w:b w:val="0"/>
                <w:bCs/>
                <w:sz w:val="24"/>
                <w:lang w:val="en-US" w:eastAsia="zh-CN" w:bidi="ar"/>
              </w:rPr>
              <w:t xml:space="preserve"> </w:t>
            </w:r>
            <w:r>
              <w:rPr>
                <w:rFonts w:hint="eastAsia" w:ascii="仿宋" w:hAnsi="仿宋" w:eastAsia="仿宋" w:cs="仿宋"/>
                <w:b w:val="0"/>
                <w:bCs/>
                <w:sz w:val="24"/>
                <w:lang w:val="en-US" w:eastAsia="zh-CN" w:bidi="ar"/>
              </w:rPr>
              <w:t>对于</w:t>
            </w:r>
            <w:r>
              <w:rPr>
                <w:rFonts w:hint="default" w:ascii="仿宋" w:hAnsi="仿宋" w:eastAsia="仿宋" w:cs="仿宋"/>
                <w:b w:val="0"/>
                <w:bCs/>
                <w:sz w:val="24"/>
                <w:lang w:val="en-US" w:eastAsia="zh-CN" w:bidi="ar"/>
              </w:rPr>
              <w:t>复杂的医学图像，仅利用一种噪声检测方法难以保证结果的完整性</w:t>
            </w:r>
            <w:r>
              <w:rPr>
                <w:rFonts w:hint="eastAsia" w:ascii="仿宋" w:hAnsi="仿宋" w:eastAsia="仿宋" w:cs="仿宋"/>
                <w:b w:val="0"/>
                <w:bCs/>
                <w:sz w:val="24"/>
                <w:lang w:val="en-US" w:eastAsia="zh-CN" w:bidi="ar"/>
              </w:rPr>
              <w:t>与准确性，</w:t>
            </w:r>
          </w:p>
          <w:p>
            <w:pPr>
              <w:rPr>
                <w:rFonts w:hint="default" w:ascii="仿宋" w:hAnsi="仿宋" w:eastAsia="仿宋" w:cs="仿宋"/>
                <w:b w:val="0"/>
                <w:bCs/>
                <w:sz w:val="24"/>
                <w:lang w:val="en-US" w:eastAsia="zh-CN" w:bidi="ar"/>
              </w:rPr>
            </w:pPr>
            <w:r>
              <w:rPr>
                <w:rFonts w:hint="eastAsia" w:ascii="仿宋" w:hAnsi="仿宋" w:eastAsia="仿宋" w:cs="仿宋"/>
                <w:b w:val="0"/>
                <w:bCs/>
                <w:sz w:val="24"/>
                <w:lang w:val="en-US" w:eastAsia="zh-CN" w:bidi="ar"/>
              </w:rPr>
              <w:t>故</w:t>
            </w:r>
            <w:r>
              <w:rPr>
                <w:rFonts w:hint="default" w:ascii="仿宋" w:hAnsi="仿宋" w:eastAsia="仿宋" w:cs="仿宋"/>
                <w:b w:val="0"/>
                <w:bCs/>
                <w:sz w:val="24"/>
                <w:lang w:val="en-US" w:eastAsia="zh-CN" w:bidi="ar"/>
              </w:rPr>
              <w:t>Fine-sample被引入用于更好提升模型最终的检测性能。Fine-sample</w:t>
            </w:r>
            <w:r>
              <w:rPr>
                <w:rFonts w:hint="eastAsia" w:ascii="仿宋" w:hAnsi="仿宋" w:eastAsia="仿宋" w:cs="仿宋"/>
                <w:b w:val="0"/>
                <w:bCs/>
                <w:sz w:val="24"/>
                <w:lang w:val="en-US" w:eastAsia="zh-CN" w:bidi="ar"/>
              </w:rPr>
              <w:t>利用无监督学习算法实现特征分解，以产生潜在的特征表示成分。通过分析这些成分，可以将干净数据和噪声数据进行分离，能够高效地检测出噪声样本。为进一步扩充噪声样本集合减少噪声样本在模型训练时出现的遗漏，采用KNN算法对噪声样本集合进行扩充，将</w:t>
            </w:r>
            <w:r>
              <w:rPr>
                <w:rFonts w:hint="default" w:ascii="仿宋" w:hAnsi="仿宋" w:eastAsia="仿宋" w:cs="仿宋"/>
                <w:b w:val="0"/>
                <w:bCs/>
                <w:sz w:val="24"/>
                <w:lang w:val="en-US" w:eastAsia="zh-CN" w:bidi="ar"/>
              </w:rPr>
              <w:t>Fine-sample</w:t>
            </w:r>
            <w:r>
              <w:rPr>
                <w:rFonts w:hint="eastAsia" w:ascii="仿宋" w:hAnsi="仿宋" w:eastAsia="仿宋" w:cs="仿宋"/>
                <w:b w:val="0"/>
                <w:bCs/>
                <w:sz w:val="24"/>
                <w:lang w:val="en-US" w:eastAsia="zh-CN" w:bidi="ar"/>
              </w:rPr>
              <w:t>方法与KNN噪声集扩充相结合能够很大程度提高样本预测的准确率。</w:t>
            </w:r>
          </w:p>
          <w:p>
            <w:pPr>
              <w:rPr>
                <w:rFonts w:ascii="仿宋" w:hAnsi="仿宋" w:eastAsia="仿宋" w:cs="仿宋"/>
                <w:b/>
                <w:sz w:val="24"/>
                <w:lang w:bidi="ar"/>
              </w:rPr>
            </w:pPr>
            <w:r>
              <w:rPr>
                <w:rFonts w:ascii="仿宋" w:hAnsi="仿宋" w:eastAsia="仿宋" w:cs="仿宋"/>
                <w:b/>
                <w:sz w:val="24"/>
                <w:lang w:bidi="ar"/>
              </w:rPr>
              <w:t>1.2.</w:t>
            </w:r>
            <w:r>
              <w:rPr>
                <w:rFonts w:hint="eastAsia" w:ascii="仿宋" w:hAnsi="仿宋" w:eastAsia="仿宋" w:cs="仿宋"/>
                <w:b/>
                <w:sz w:val="24"/>
                <w:lang w:val="en-US" w:eastAsia="zh-CN" w:bidi="ar"/>
              </w:rPr>
              <w:t xml:space="preserve">3 </w:t>
            </w:r>
            <w:r>
              <w:rPr>
                <w:rFonts w:ascii="仿宋" w:hAnsi="仿宋" w:eastAsia="仿宋" w:cs="仿宋"/>
                <w:b/>
                <w:sz w:val="24"/>
                <w:lang w:val="en-US" w:eastAsia="zh-CN" w:bidi="ar"/>
              </w:rPr>
              <w:t>癌</w:t>
            </w:r>
            <w:r>
              <w:rPr>
                <w:rFonts w:hint="eastAsia" w:ascii="仿宋" w:hAnsi="仿宋" w:eastAsia="仿宋" w:cs="仿宋"/>
                <w:b/>
                <w:sz w:val="24"/>
                <w:lang w:val="en-US" w:eastAsia="zh-CN" w:bidi="ar"/>
              </w:rPr>
              <w:t>症</w:t>
            </w:r>
            <w:r>
              <w:rPr>
                <w:rFonts w:ascii="仿宋" w:hAnsi="仿宋" w:eastAsia="仿宋" w:cs="仿宋"/>
                <w:b/>
                <w:sz w:val="24"/>
                <w:lang w:val="en-US" w:eastAsia="zh-CN" w:bidi="ar"/>
              </w:rPr>
              <w:t>图像噪声检测可视化平台设计以及实现</w:t>
            </w:r>
          </w:p>
          <w:p>
            <w:pPr>
              <w:ind w:firstLine="481"/>
              <w:rPr>
                <w:rFonts w:hint="eastAsia" w:ascii="仿宋" w:hAnsi="仿宋" w:eastAsia="仿宋" w:cs="仿宋"/>
                <w:b w:val="0"/>
                <w:bCs/>
                <w:sz w:val="24"/>
                <w:lang w:val="en-US" w:eastAsia="zh-CN" w:bidi="ar"/>
              </w:rPr>
            </w:pPr>
            <w:r>
              <w:rPr>
                <w:rFonts w:ascii="仿宋" w:hAnsi="仿宋" w:eastAsia="仿宋" w:cs="仿宋"/>
                <w:b w:val="0"/>
                <w:bCs/>
                <w:sz w:val="24"/>
                <w:lang w:val="en-US" w:eastAsia="zh-CN" w:bidi="ar"/>
              </w:rPr>
              <w:t>癌</w:t>
            </w:r>
            <w:r>
              <w:rPr>
                <w:rFonts w:hint="eastAsia" w:ascii="仿宋" w:hAnsi="仿宋" w:eastAsia="仿宋" w:cs="仿宋"/>
                <w:b w:val="0"/>
                <w:bCs/>
                <w:sz w:val="24"/>
                <w:lang w:val="en-US" w:eastAsia="zh-CN" w:bidi="ar"/>
              </w:rPr>
              <w:t>症</w:t>
            </w:r>
            <w:r>
              <w:rPr>
                <w:rFonts w:ascii="仿宋" w:hAnsi="仿宋" w:eastAsia="仿宋" w:cs="仿宋"/>
                <w:b w:val="0"/>
                <w:bCs/>
                <w:sz w:val="24"/>
                <w:lang w:val="en-US" w:eastAsia="zh-CN" w:bidi="ar"/>
              </w:rPr>
              <w:t>噪声</w:t>
            </w:r>
            <w:r>
              <w:rPr>
                <w:rFonts w:hint="default" w:ascii="仿宋" w:hAnsi="仿宋" w:eastAsia="仿宋" w:cs="仿宋"/>
                <w:b w:val="0"/>
                <w:bCs/>
                <w:sz w:val="24"/>
                <w:lang w:val="en-US" w:eastAsia="zh-CN" w:bidi="ar"/>
              </w:rPr>
              <w:t>检测可视化平台能够辅助研究者进行决策并提高决策效率</w:t>
            </w:r>
            <w:r>
              <w:rPr>
                <w:rFonts w:hint="eastAsia" w:ascii="仿宋" w:hAnsi="仿宋" w:eastAsia="仿宋" w:cs="仿宋"/>
                <w:b w:val="0"/>
                <w:bCs/>
                <w:sz w:val="24"/>
                <w:lang w:val="en-US" w:eastAsia="zh-CN" w:bidi="ar"/>
              </w:rPr>
              <w:t>，同时通过对模型训练效果的展示来提高使用者对于深度学习模型诊断结果的信任。</w:t>
            </w:r>
          </w:p>
          <w:p>
            <w:pPr>
              <w:ind w:firstLine="481"/>
              <w:rPr>
                <w:rFonts w:ascii="仿宋" w:hAnsi="仿宋" w:eastAsia="仿宋" w:cs="仿宋"/>
                <w:sz w:val="24"/>
                <w:lang w:bidi="ar"/>
              </w:rPr>
            </w:pPr>
            <w:r>
              <w:rPr>
                <w:rFonts w:ascii="仿宋" w:hAnsi="仿宋" w:eastAsia="仿宋" w:cs="仿宋"/>
                <w:sz w:val="24"/>
                <w:lang w:val="en-US" w:eastAsia="zh-CN" w:bidi="ar"/>
              </w:rPr>
              <w:t>癌</w:t>
            </w:r>
            <w:r>
              <w:rPr>
                <w:rFonts w:hint="eastAsia" w:ascii="仿宋" w:hAnsi="仿宋" w:eastAsia="仿宋" w:cs="仿宋"/>
                <w:sz w:val="24"/>
                <w:lang w:val="en-US" w:eastAsia="zh-CN" w:bidi="ar"/>
              </w:rPr>
              <w:t>症</w:t>
            </w:r>
            <w:r>
              <w:rPr>
                <w:rFonts w:ascii="仿宋" w:hAnsi="仿宋" w:eastAsia="仿宋" w:cs="仿宋"/>
                <w:sz w:val="24"/>
                <w:lang w:val="en-US" w:eastAsia="zh-CN" w:bidi="ar"/>
              </w:rPr>
              <w:t>图像噪声监测可视化平台的页面使用</w:t>
            </w:r>
            <w:r>
              <w:rPr>
                <w:rFonts w:hint="default" w:ascii="仿宋" w:hAnsi="仿宋" w:eastAsia="仿宋" w:cs="仿宋"/>
                <w:sz w:val="24"/>
                <w:lang w:val="en-US" w:eastAsia="zh-CN" w:bidi="ar"/>
              </w:rPr>
              <w:t>React框架和Ant-Design UI库实现布局。可视化部分使用D3.js自定义实现可视化图形，后端使用</w:t>
            </w:r>
            <w:r>
              <w:rPr>
                <w:rFonts w:hint="eastAsia" w:ascii="仿宋" w:hAnsi="仿宋" w:eastAsia="仿宋" w:cs="仿宋"/>
                <w:sz w:val="24"/>
                <w:lang w:val="en-US" w:eastAsia="zh-CN" w:bidi="ar"/>
              </w:rPr>
              <w:t>f</w:t>
            </w:r>
            <w:r>
              <w:rPr>
                <w:rFonts w:hint="default" w:ascii="仿宋" w:hAnsi="仿宋" w:eastAsia="仿宋" w:cs="仿宋"/>
                <w:sz w:val="24"/>
                <w:lang w:val="en-US" w:eastAsia="zh-CN" w:bidi="ar"/>
              </w:rPr>
              <w:t>lask进行数据传递。</w:t>
            </w:r>
            <w:r>
              <w:rPr>
                <w:rFonts w:ascii="仿宋" w:hAnsi="仿宋" w:eastAsia="仿宋" w:cs="仿宋"/>
                <w:sz w:val="24"/>
                <w:lang w:val="en-US" w:eastAsia="zh-CN" w:bidi="ar"/>
              </w:rPr>
              <w:t>数据处理过程主要为：将模型预测结果保存为</w:t>
            </w:r>
            <w:r>
              <w:rPr>
                <w:rFonts w:hint="default" w:ascii="仿宋" w:hAnsi="仿宋" w:eastAsia="仿宋" w:cs="仿宋"/>
                <w:sz w:val="24"/>
                <w:lang w:val="en-US" w:eastAsia="zh-CN" w:bidi="ar"/>
              </w:rPr>
              <w:t>pkl文件，并通过flask，用接口的形式将数据传送到服务器。可视化部分则是通过相应的接口对服务器上数据进行获取而后进行可视化显示。同时，用户对数据的上传与修改可通过可视化平台的网页接口提交数据到服务器，然后通过flask的更改算法部分的pkl文件，完成数据的交互过程</w:t>
            </w:r>
            <w:r>
              <w:rPr>
                <w:rFonts w:hint="eastAsia" w:ascii="仿宋" w:hAnsi="仿宋" w:eastAsia="仿宋" w:cs="仿宋"/>
                <w:sz w:val="24"/>
                <w:lang w:val="en-US" w:eastAsia="zh-CN" w:bidi="ar"/>
              </w:rPr>
              <w:t>。</w:t>
            </w:r>
          </w:p>
          <w:p>
            <w:pPr>
              <w:spacing w:before="120"/>
              <w:ind w:right="57"/>
              <w:rPr>
                <w:rFonts w:ascii="仿宋" w:hAnsi="仿宋" w:eastAsia="仿宋" w:cs="仿宋"/>
                <w:b/>
                <w:sz w:val="28"/>
                <w:szCs w:val="28"/>
                <w:lang w:bidi="ar"/>
              </w:rPr>
            </w:pPr>
            <w:r>
              <w:rPr>
                <w:rFonts w:ascii="仿宋" w:hAnsi="仿宋" w:eastAsia="仿宋" w:cs="仿宋"/>
                <w:b/>
                <w:sz w:val="28"/>
                <w:szCs w:val="28"/>
                <w:lang w:bidi="ar"/>
              </w:rPr>
              <w:t>2 拟采取的研究方法</w:t>
            </w:r>
          </w:p>
          <w:p>
            <w:pPr>
              <w:numPr>
                <w:ilvl w:val="1"/>
                <w:numId w:val="7"/>
              </w:numPr>
              <w:rPr>
                <w:rFonts w:ascii="仿宋" w:hAnsi="仿宋" w:eastAsia="仿宋" w:cs="仿宋"/>
                <w:b/>
                <w:sz w:val="24"/>
                <w:lang w:bidi="ar"/>
              </w:rPr>
            </w:pPr>
            <w:r>
              <w:rPr>
                <w:rFonts w:hint="eastAsia" w:ascii="仿宋" w:hAnsi="仿宋" w:eastAsia="仿宋" w:cs="仿宋"/>
                <w:b/>
                <w:sz w:val="24"/>
                <w:lang w:val="en-US" w:eastAsia="zh-CN" w:bidi="ar"/>
              </w:rPr>
              <w:t>基于主动学习的癌症图像噪声检测</w:t>
            </w:r>
          </w:p>
          <w:p>
            <w:pPr>
              <w:rPr>
                <w:rFonts w:hint="default" w:ascii="仿宋" w:hAnsi="仿宋" w:eastAsia="仿宋" w:cs="仿宋"/>
                <w:b w:val="0"/>
                <w:bCs/>
                <w:sz w:val="24"/>
                <w:lang w:val="en-US" w:eastAsia="zh-CN" w:bidi="ar"/>
              </w:rPr>
            </w:pPr>
            <w:r>
              <w:rPr>
                <w:rFonts w:ascii="仿宋" w:hAnsi="仿宋" w:eastAsia="仿宋" w:cs="仿宋"/>
                <w:b/>
                <w:sz w:val="24"/>
                <w:lang w:bidi="ar"/>
              </w:rPr>
              <w:t xml:space="preserve">   </w:t>
            </w:r>
            <w:r>
              <w:rPr>
                <w:rFonts w:hint="eastAsia" w:ascii="仿宋" w:hAnsi="仿宋" w:eastAsia="仿宋" w:cs="仿宋"/>
                <w:b w:val="0"/>
                <w:bCs/>
                <w:sz w:val="24"/>
                <w:lang w:val="en-US" w:eastAsia="zh-CN" w:bidi="ar"/>
              </w:rPr>
              <w:t>主要采用了O2U-Net算法,Curriiculum-Classification算法，Fine-Sample算法和KNN算法对噪声图像进行筛选，具体介绍如下。</w:t>
            </w:r>
          </w:p>
          <w:p>
            <w:pPr>
              <w:numPr>
                <w:ilvl w:val="2"/>
                <w:numId w:val="7"/>
              </w:numPr>
              <w:rPr>
                <w:rFonts w:ascii="仿宋" w:hAnsi="仿宋" w:eastAsia="仿宋" w:cs="仿宋"/>
                <w:b/>
                <w:sz w:val="24"/>
                <w:lang w:bidi="ar"/>
              </w:rPr>
            </w:pPr>
            <w:r>
              <w:rPr>
                <w:rFonts w:hint="eastAsia" w:ascii="仿宋" w:hAnsi="仿宋" w:eastAsia="仿宋" w:cs="仿宋"/>
                <w:b/>
                <w:sz w:val="24"/>
                <w:lang w:val="en-US" w:eastAsia="zh-CN" w:bidi="ar"/>
              </w:rPr>
              <w:t>O2U-Net算法</w:t>
            </w:r>
          </w:p>
          <w:p>
            <w:pPr>
              <w:numPr>
                <w:ilvl w:val="0"/>
                <w:numId w:val="0"/>
              </w:numPr>
              <w:ind w:leftChars="0"/>
              <w:rPr>
                <w:rFonts w:hint="eastAsia" w:ascii="仿宋" w:hAnsi="仿宋" w:eastAsia="仿宋" w:cs="仿宋"/>
                <w:b w:val="0"/>
                <w:bCs/>
                <w:sz w:val="24"/>
                <w:lang w:val="en-US" w:eastAsia="zh-CN" w:bidi="ar"/>
              </w:rPr>
            </w:pPr>
            <w:r>
              <w:rPr>
                <w:rFonts w:hint="eastAsia" w:ascii="仿宋" w:hAnsi="仿宋" w:eastAsia="仿宋" w:cs="仿宋"/>
                <w:b/>
                <w:sz w:val="24"/>
                <w:lang w:val="en-US" w:eastAsia="zh-CN" w:bidi="ar"/>
              </w:rPr>
              <w:t xml:space="preserve">   </w:t>
            </w:r>
            <w:r>
              <w:rPr>
                <w:rFonts w:hint="eastAsia" w:ascii="仿宋" w:hAnsi="仿宋" w:eastAsia="仿宋" w:cs="仿宋"/>
                <w:b w:val="0"/>
                <w:bCs/>
                <w:sz w:val="24"/>
                <w:lang w:val="en-US" w:eastAsia="zh-CN" w:bidi="ar"/>
              </w:rPr>
              <w:t xml:space="preserve">O2U-Net算法，即overfitting to underfitting，在训练过程中通过不断循环调整学习率，监测损失值来区分较噪声样本和正常样本。具体来说，对于一个等待训练的包含噪声集的样本，损失值首先会下降较大，因为机器会优先学习较为简单，也就是较为纯净的样本集，等到损失值下降不明显的时候，学习率会调到较大的值，使样本跳出过拟合转态，开始下一轮学习。在噪声样本或者难样本较多的训练集中，损失值相对于其他的数据集较大。对于同一个训练 epoch，从每个样本的 loss 中减去这个 epoch 中所有样本的平均损失来归一化不同 epoch 的损失。在循环训练过程中，假设最大 循环学习率为 r1，最小学习率是 r2，其中 r1&gt;r2。最后，采用线性递减函数来循环 调整学习率。循环训练时的学习率调整公式如下： </w:t>
            </w:r>
          </w:p>
          <w:p>
            <w:pPr>
              <w:numPr>
                <w:ilvl w:val="0"/>
                <w:numId w:val="0"/>
              </w:numPr>
              <w:ind w:leftChars="0"/>
              <w:rPr>
                <w:rFonts w:hint="eastAsia" w:ascii="仿宋" w:hAnsi="仿宋" w:eastAsia="仿宋" w:cs="仿宋"/>
                <w:b w:val="0"/>
                <w:bCs/>
                <w:sz w:val="24"/>
                <w:lang w:val="en-US" w:eastAsia="zh-CN" w:bidi="ar"/>
              </w:rPr>
            </w:pPr>
            <w:r>
              <w:drawing>
                <wp:anchor distT="0" distB="0" distL="114300" distR="114300" simplePos="0" relativeHeight="251664384" behindDoc="0" locked="0" layoutInCell="1" allowOverlap="1">
                  <wp:simplePos x="0" y="0"/>
                  <wp:positionH relativeFrom="column">
                    <wp:posOffset>1242695</wp:posOffset>
                  </wp:positionH>
                  <wp:positionV relativeFrom="paragraph">
                    <wp:posOffset>69850</wp:posOffset>
                  </wp:positionV>
                  <wp:extent cx="3124200" cy="1013460"/>
                  <wp:effectExtent l="0" t="0" r="0" b="7620"/>
                  <wp:wrapTopAndBottom/>
                  <wp:docPr id="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9"/>
                          <pic:cNvPicPr>
                            <a:picLocks noChangeAspect="1"/>
                          </pic:cNvPicPr>
                        </pic:nvPicPr>
                        <pic:blipFill>
                          <a:blip r:embed="rId20"/>
                          <a:stretch>
                            <a:fillRect/>
                          </a:stretch>
                        </pic:blipFill>
                        <pic:spPr>
                          <a:xfrm>
                            <a:off x="0" y="0"/>
                            <a:ext cx="3124200" cy="1013460"/>
                          </a:xfrm>
                          <a:prstGeom prst="rect">
                            <a:avLst/>
                          </a:prstGeom>
                          <a:noFill/>
                          <a:ln>
                            <a:noFill/>
                          </a:ln>
                        </pic:spPr>
                      </pic:pic>
                    </a:graphicData>
                  </a:graphic>
                </wp:anchor>
              </w:drawing>
            </w:r>
          </w:p>
          <w:p>
            <w:pPr>
              <w:numPr>
                <w:ilvl w:val="0"/>
                <w:numId w:val="0"/>
              </w:numPr>
              <w:ind w:leftChars="0"/>
              <w:rPr>
                <w:rFonts w:hint="eastAsia" w:ascii="仿宋" w:hAnsi="仿宋" w:eastAsia="仿宋" w:cs="仿宋"/>
                <w:b w:val="0"/>
                <w:bCs/>
                <w:sz w:val="24"/>
                <w:lang w:val="en-US" w:eastAsia="zh-CN" w:bidi="ar"/>
              </w:rPr>
            </w:pPr>
            <w:r>
              <w:rPr>
                <w:rFonts w:hint="eastAsia" w:ascii="仿宋" w:hAnsi="仿宋" w:eastAsia="仿宋" w:cs="仿宋"/>
                <w:b w:val="0"/>
                <w:bCs/>
                <w:sz w:val="24"/>
                <w:lang w:val="en-US" w:eastAsia="zh-CN" w:bidi="ar"/>
              </w:rPr>
              <w:t>其中 t 是指循环训练中的第t个epoch，c是每个循环轮中 epoch 的总数，r(t) 是 在 t 处的学习率。整个循环训练之后，计算每个样本的归一化损失的平均值。然后 按照所有样本平均损失值进行由大到小的排列，取前 k % 的样本作为噪声标签。最后，重新初始化网络的参数，在去噪后的数据集上对模型进行重新训练，直至损失下降不明显。</w:t>
            </w:r>
          </w:p>
          <w:p>
            <w:pPr>
              <w:numPr>
                <w:ilvl w:val="0"/>
                <w:numId w:val="0"/>
              </w:numPr>
              <w:ind w:leftChars="0"/>
              <w:rPr>
                <w:rFonts w:hint="eastAsia" w:ascii="仿宋" w:hAnsi="仿宋" w:eastAsia="仿宋" w:cs="仿宋"/>
                <w:b w:val="0"/>
                <w:bCs/>
                <w:sz w:val="24"/>
                <w:lang w:val="en-US" w:eastAsia="zh-CN" w:bidi="ar"/>
              </w:rPr>
            </w:pPr>
            <w:r>
              <w:drawing>
                <wp:inline distT="0" distB="0" distL="114300" distR="114300">
                  <wp:extent cx="5759450" cy="1863725"/>
                  <wp:effectExtent l="0" t="0" r="1270" b="10795"/>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1"/>
                          <a:stretch>
                            <a:fillRect/>
                          </a:stretch>
                        </pic:blipFill>
                        <pic:spPr>
                          <a:xfrm>
                            <a:off x="0" y="0"/>
                            <a:ext cx="5759450" cy="1863725"/>
                          </a:xfrm>
                          <a:prstGeom prst="rect">
                            <a:avLst/>
                          </a:prstGeom>
                          <a:noFill/>
                          <a:ln>
                            <a:noFill/>
                          </a:ln>
                        </pic:spPr>
                      </pic:pic>
                    </a:graphicData>
                  </a:graphic>
                </wp:inline>
              </w:drawing>
            </w:r>
          </w:p>
          <w:p>
            <w:pPr>
              <w:numPr>
                <w:ilvl w:val="0"/>
                <w:numId w:val="0"/>
              </w:numPr>
              <w:ind w:firstLine="3600" w:firstLineChars="1800"/>
              <w:rPr>
                <w:rFonts w:hint="eastAsia" w:ascii="仿宋" w:hAnsi="仿宋" w:eastAsia="仿宋" w:cs="仿宋"/>
                <w:b w:val="0"/>
                <w:bCs/>
                <w:sz w:val="24"/>
                <w:lang w:val="en-US" w:eastAsia="zh-CN" w:bidi="ar"/>
              </w:rPr>
            </w:pPr>
            <w:r>
              <w:rPr>
                <w:rFonts w:ascii="HYShuSongErKW" w:hAnsi="HYShuSongErKW" w:eastAsia="HYShuSongErKW" w:cs="HYShuSongErKW"/>
                <w:b w:val="0"/>
                <w:bCs w:val="0"/>
                <w:color w:val="000000"/>
                <w:sz w:val="20"/>
                <w:szCs w:val="20"/>
              </w:rPr>
              <w:t xml:space="preserve">图 </w:t>
            </w:r>
            <w:r>
              <w:rPr>
                <w:rFonts w:ascii="TimesNewRomanPSMT" w:hAnsi="TimesNewRomanPSMT" w:eastAsia="TimesNewRomanPSMT" w:cs="TimesNewRomanPSMT"/>
                <w:b w:val="0"/>
                <w:bCs w:val="0"/>
                <w:color w:val="000000"/>
                <w:sz w:val="20"/>
                <w:szCs w:val="20"/>
              </w:rPr>
              <w:t xml:space="preserve">3.5 </w:t>
            </w:r>
            <w:r>
              <w:rPr>
                <w:rFonts w:hint="default" w:ascii="HYShuSongErKW" w:hAnsi="HYShuSongErKW" w:eastAsia="HYShuSongErKW" w:cs="HYShuSongErKW"/>
                <w:b w:val="0"/>
                <w:bCs w:val="0"/>
                <w:color w:val="000000"/>
                <w:sz w:val="20"/>
                <w:szCs w:val="20"/>
              </w:rPr>
              <w:t>周期性训练</w:t>
            </w:r>
          </w:p>
          <w:p>
            <w:pPr>
              <w:numPr>
                <w:ilvl w:val="0"/>
                <w:numId w:val="0"/>
              </w:numPr>
              <w:ind w:leftChars="0"/>
              <w:rPr>
                <w:rFonts w:hint="default" w:ascii="仿宋" w:hAnsi="仿宋" w:eastAsia="仿宋" w:cs="仿宋"/>
                <w:b/>
                <w:sz w:val="24"/>
                <w:lang w:val="en-US" w:bidi="ar"/>
              </w:rPr>
            </w:pPr>
          </w:p>
          <w:p>
            <w:pPr>
              <w:pStyle w:val="5"/>
              <w:jc w:val="center"/>
              <w:rPr>
                <w:rFonts w:ascii="仿宋" w:hAnsi="仿宋" w:eastAsia="宋体" w:cs="仿宋"/>
                <w:b/>
                <w:sz w:val="24"/>
                <w:lang w:bidi="ar"/>
              </w:rPr>
            </w:pPr>
            <w:r>
              <w:rPr>
                <w:rFonts w:ascii="仿宋" w:hAnsi="仿宋" w:eastAsia="仿宋" w:cs="仿宋"/>
                <w:b/>
                <w:sz w:val="24"/>
                <w:lang w:bidi="ar"/>
              </w:rPr>
              <w:t xml:space="preserve">    </w:t>
            </w:r>
          </w:p>
          <w:p>
            <w:pPr>
              <w:numPr>
                <w:ilvl w:val="2"/>
                <w:numId w:val="7"/>
              </w:numPr>
              <w:rPr>
                <w:rFonts w:ascii="仿宋" w:hAnsi="仿宋" w:eastAsia="仿宋" w:cs="仿宋"/>
                <w:b/>
                <w:color w:val="000000"/>
                <w:sz w:val="24"/>
                <w:lang w:bidi="ar"/>
              </w:rPr>
            </w:pPr>
            <w:r>
              <w:rPr>
                <w:rFonts w:hint="default" w:ascii="仿宋" w:hAnsi="仿宋" w:eastAsia="仿宋" w:cs="仿宋"/>
                <w:b/>
                <w:sz w:val="24"/>
                <w:lang w:val="en-US" w:eastAsia="zh-CN" w:bidi="ar"/>
              </w:rPr>
              <w:t>Curriiculum-Classification</w:t>
            </w:r>
            <w:r>
              <w:rPr>
                <w:rFonts w:hint="eastAsia" w:ascii="仿宋" w:hAnsi="仿宋" w:eastAsia="仿宋" w:cs="仿宋"/>
                <w:b/>
                <w:sz w:val="24"/>
                <w:lang w:val="en-US" w:eastAsia="zh-CN" w:bidi="ar"/>
              </w:rPr>
              <w:t>算法</w:t>
            </w:r>
          </w:p>
          <w:p>
            <w:pPr>
              <w:numPr>
                <w:ilvl w:val="0"/>
                <w:numId w:val="0"/>
              </w:numPr>
              <w:ind w:firstLine="480" w:firstLineChars="200"/>
              <w:rPr>
                <w:rFonts w:hint="eastAsia" w:ascii="仿宋" w:hAnsi="仿宋" w:eastAsia="仿宋" w:cs="仿宋"/>
                <w:b w:val="0"/>
                <w:bCs/>
                <w:color w:val="000000"/>
                <w:sz w:val="24"/>
                <w:lang w:eastAsia="zh-CN" w:bidi="ar"/>
              </w:rPr>
            </w:pPr>
            <w:r>
              <w:rPr>
                <w:rFonts w:ascii="仿宋" w:hAnsi="仿宋" w:eastAsia="仿宋" w:cs="仿宋"/>
                <w:b w:val="0"/>
                <w:bCs/>
                <w:color w:val="000000"/>
                <w:sz w:val="24"/>
                <w:lang w:bidi="ar"/>
              </w:rPr>
              <w:t xml:space="preserve">Curriculum-Classification 算法（简写 </w:t>
            </w:r>
            <w:r>
              <w:rPr>
                <w:rFonts w:hint="default" w:ascii="仿宋" w:hAnsi="仿宋" w:eastAsia="仿宋" w:cs="仿宋"/>
                <w:b w:val="0"/>
                <w:bCs/>
                <w:color w:val="000000"/>
                <w:sz w:val="24"/>
                <w:lang w:bidi="ar"/>
              </w:rPr>
              <w:t>CC）是一种有效的阶段性训练策略，它 仿照人类的学习过程，让深度学习模型从较容易的数据开始学习，后加入稍难的 样本对深度学习模型进行训练。简而言之，课程学习算法根据训练集样本的复杂 性将它们分为“简单”、“中等”和“困难”。具体来说，训练集被划分成多个 子集，这些子集包含信息丰富的难样本图像，简单可靠的样本图像和带错误标签 的噪声样本[19]。针对这些子集进行简单到复杂的排序，可以对每个样本赋予等级标签</w:t>
            </w:r>
            <w:r>
              <w:rPr>
                <w:rFonts w:hint="eastAsia" w:ascii="仿宋" w:hAnsi="仿宋" w:eastAsia="仿宋" w:cs="仿宋"/>
                <w:b w:val="0"/>
                <w:bCs/>
                <w:color w:val="000000"/>
                <w:sz w:val="24"/>
                <w:lang w:eastAsia="zh-CN" w:bidi="ar"/>
              </w:rPr>
              <w:t>。</w:t>
            </w:r>
          </w:p>
          <w:p>
            <w:pPr>
              <w:numPr>
                <w:ilvl w:val="0"/>
                <w:numId w:val="0"/>
              </w:numPr>
              <w:ind w:firstLine="480" w:firstLineChars="200"/>
              <w:rPr>
                <w:rFonts w:hint="eastAsia" w:ascii="仿宋" w:hAnsi="仿宋" w:eastAsia="仿宋" w:cs="仿宋"/>
                <w:b w:val="0"/>
                <w:bCs/>
                <w:color w:val="000000"/>
                <w:sz w:val="24"/>
                <w:lang w:val="en-US" w:eastAsia="zh-CN" w:bidi="ar"/>
              </w:rPr>
            </w:pPr>
            <w:r>
              <w:rPr>
                <w:rFonts w:hint="eastAsia" w:ascii="仿宋" w:hAnsi="仿宋" w:eastAsia="仿宋" w:cs="仿宋"/>
                <w:b w:val="0"/>
                <w:bCs/>
                <w:color w:val="000000"/>
                <w:sz w:val="24"/>
                <w:lang w:val="en-US" w:eastAsia="zh-CN" w:bidi="ar"/>
              </w:rPr>
              <w:t>首先使用ResNet50提取图像特征,ResNet50是一种经典的卷积神经网络模型，通常用于图像分类和特征提取任务。要使用ResNet50提取图像特征，可以按照以下步骤进行：</w:t>
            </w:r>
          </w:p>
          <w:p>
            <w:pPr>
              <w:numPr>
                <w:ilvl w:val="0"/>
                <w:numId w:val="0"/>
              </w:numPr>
              <w:ind w:firstLine="480" w:firstLineChars="200"/>
              <w:rPr>
                <w:rFonts w:hint="eastAsia" w:ascii="仿宋" w:hAnsi="仿宋" w:eastAsia="仿宋" w:cs="仿宋"/>
                <w:b w:val="0"/>
                <w:bCs/>
                <w:color w:val="000000"/>
                <w:sz w:val="24"/>
                <w:lang w:val="en-US" w:eastAsia="zh-CN" w:bidi="ar"/>
              </w:rPr>
            </w:pPr>
            <w:r>
              <w:rPr>
                <w:rFonts w:hint="eastAsia" w:ascii="仿宋" w:hAnsi="仿宋" w:eastAsia="仿宋" w:cs="仿宋"/>
                <w:b w:val="0"/>
                <w:bCs/>
                <w:color w:val="000000"/>
                <w:sz w:val="24"/>
                <w:lang w:val="en-US" w:eastAsia="zh-CN" w:bidi="ar"/>
              </w:rPr>
              <w:t>a.导入ResNet50模型</w:t>
            </w:r>
          </w:p>
          <w:p>
            <w:pPr>
              <w:numPr>
                <w:ilvl w:val="0"/>
                <w:numId w:val="0"/>
              </w:numPr>
              <w:ind w:firstLine="480" w:firstLineChars="200"/>
              <w:rPr>
                <w:rFonts w:hint="eastAsia" w:ascii="仿宋" w:hAnsi="仿宋" w:eastAsia="仿宋" w:cs="仿宋"/>
                <w:b w:val="0"/>
                <w:bCs/>
                <w:color w:val="000000"/>
                <w:sz w:val="24"/>
                <w:lang w:val="en-US" w:eastAsia="zh-CN" w:bidi="ar"/>
              </w:rPr>
            </w:pPr>
            <w:r>
              <w:rPr>
                <w:rFonts w:hint="eastAsia" w:ascii="仿宋" w:hAnsi="仿宋" w:eastAsia="仿宋" w:cs="仿宋"/>
                <w:b w:val="0"/>
                <w:bCs/>
                <w:color w:val="000000"/>
                <w:sz w:val="24"/>
                <w:lang w:val="en-US" w:eastAsia="zh-CN" w:bidi="ar"/>
              </w:rPr>
              <w:t>首先，需要导入ResNet50模型，这可以通过使用PyTorch中提供的预训练好的ResNet50来导入。</w:t>
            </w:r>
          </w:p>
          <w:p>
            <w:pPr>
              <w:numPr>
                <w:ilvl w:val="0"/>
                <w:numId w:val="0"/>
              </w:numPr>
              <w:ind w:firstLine="480" w:firstLineChars="200"/>
              <w:rPr>
                <w:rFonts w:hint="eastAsia" w:ascii="仿宋" w:hAnsi="仿宋" w:eastAsia="仿宋" w:cs="仿宋"/>
                <w:b w:val="0"/>
                <w:bCs/>
                <w:color w:val="000000"/>
                <w:sz w:val="24"/>
                <w:lang w:val="en-US" w:eastAsia="zh-CN" w:bidi="ar"/>
              </w:rPr>
            </w:pPr>
            <w:r>
              <w:rPr>
                <w:rFonts w:hint="eastAsia" w:ascii="仿宋" w:hAnsi="仿宋" w:eastAsia="仿宋" w:cs="仿宋"/>
                <w:b w:val="0"/>
                <w:bCs/>
                <w:color w:val="000000"/>
                <w:sz w:val="24"/>
                <w:lang w:val="en-US" w:eastAsia="zh-CN" w:bidi="ar"/>
              </w:rPr>
              <w:t>b.加载图像并进行预处理</w:t>
            </w:r>
          </w:p>
          <w:p>
            <w:pPr>
              <w:numPr>
                <w:ilvl w:val="0"/>
                <w:numId w:val="0"/>
              </w:numPr>
              <w:ind w:firstLine="480" w:firstLineChars="200"/>
              <w:rPr>
                <w:rFonts w:hint="eastAsia" w:ascii="仿宋" w:hAnsi="仿宋" w:eastAsia="仿宋" w:cs="仿宋"/>
                <w:b w:val="0"/>
                <w:bCs/>
                <w:color w:val="000000"/>
                <w:sz w:val="24"/>
                <w:lang w:val="en-US" w:eastAsia="zh-CN" w:bidi="ar"/>
              </w:rPr>
            </w:pPr>
            <w:r>
              <w:rPr>
                <w:rFonts w:hint="eastAsia" w:ascii="仿宋" w:hAnsi="仿宋" w:eastAsia="仿宋" w:cs="仿宋"/>
                <w:b w:val="0"/>
                <w:bCs/>
                <w:color w:val="000000"/>
                <w:sz w:val="24"/>
                <w:lang w:val="en-US" w:eastAsia="zh-CN" w:bidi="ar"/>
              </w:rPr>
              <w:t>接下来，需要加载图像并进行预处理，以使其与ResNet50模型的输入格式相匹配。这可以通过使用Keras的图像处理工具ImageDataGenerator和相关函数完成。</w:t>
            </w:r>
          </w:p>
          <w:p>
            <w:pPr>
              <w:numPr>
                <w:ilvl w:val="0"/>
                <w:numId w:val="0"/>
              </w:numPr>
              <w:ind w:firstLine="480" w:firstLineChars="200"/>
              <w:rPr>
                <w:rFonts w:hint="eastAsia" w:ascii="仿宋" w:hAnsi="仿宋" w:eastAsia="仿宋" w:cs="仿宋"/>
                <w:b w:val="0"/>
                <w:bCs/>
                <w:color w:val="000000"/>
                <w:sz w:val="24"/>
                <w:lang w:val="en-US" w:eastAsia="zh-CN" w:bidi="ar"/>
              </w:rPr>
            </w:pPr>
            <w:r>
              <w:rPr>
                <w:rFonts w:hint="eastAsia" w:ascii="仿宋" w:hAnsi="仿宋" w:eastAsia="仿宋" w:cs="仿宋"/>
                <w:b w:val="0"/>
                <w:bCs/>
                <w:color w:val="000000"/>
                <w:sz w:val="24"/>
                <w:lang w:val="en-US" w:eastAsia="zh-CN" w:bidi="ar"/>
              </w:rPr>
              <w:t>最后，可以使用ResNet50模型对加载的图像进行特征提取。</w:t>
            </w:r>
          </w:p>
          <w:p>
            <w:pPr>
              <w:numPr>
                <w:ilvl w:val="0"/>
                <w:numId w:val="0"/>
              </w:numPr>
              <w:ind w:firstLine="480" w:firstLineChars="200"/>
              <w:rPr>
                <w:rFonts w:hint="eastAsia" w:ascii="仿宋" w:hAnsi="仿宋" w:eastAsia="仿宋" w:cs="仿宋"/>
                <w:b w:val="0"/>
                <w:bCs/>
                <w:color w:val="000000"/>
                <w:sz w:val="24"/>
                <w:lang w:val="en-US" w:eastAsia="zh-CN" w:bidi="ar"/>
              </w:rPr>
            </w:pPr>
            <w:bookmarkStart w:id="0" w:name="_GoBack"/>
            <w:bookmarkEnd w:id="0"/>
            <w:r>
              <w:rPr>
                <w:rFonts w:hint="eastAsia" w:ascii="仿宋" w:hAnsi="仿宋" w:eastAsia="仿宋" w:cs="仿宋"/>
                <w:b w:val="0"/>
                <w:bCs/>
                <w:color w:val="000000"/>
                <w:sz w:val="24"/>
                <w:lang w:val="en-US" w:eastAsia="zh-CN" w:bidi="ar"/>
              </w:rPr>
              <w:t>在提取完图像的特征后，使用PCA进行降维处理：它是一种常用的数据降维技术，它可以将高维数据转换为低维数据，从而减少数据的冗余性和复杂性。基本思想是将原始数据通过线性变换，转化为新的一组正交的坐标轴，称为主成分。主成分的数量可以选择，一般选取其中包含大部分数据方差的前几个主成分作为新的坐标轴，其余的主成分被丢弃。然后对数据进行标准化，将所有特征都缩放到相同的尺度上。接着计算数据的协方差矩阵。再对协方差矩阵进行特征值分解，得到特征值和特征向量。最后选取前k个特征值对应的特征向量作为新的坐标轴，将原始数据投影到新的坐标系中得到降维后的数据。</w:t>
            </w:r>
          </w:p>
          <w:p>
            <w:pPr>
              <w:numPr>
                <w:ilvl w:val="0"/>
                <w:numId w:val="0"/>
              </w:numPr>
              <w:ind w:firstLine="480" w:firstLineChars="200"/>
              <w:rPr>
                <w:rFonts w:hint="eastAsia" w:ascii="仿宋" w:hAnsi="仿宋" w:eastAsia="仿宋" w:cs="仿宋"/>
                <w:b w:val="0"/>
                <w:bCs/>
                <w:color w:val="000000"/>
                <w:sz w:val="24"/>
                <w:lang w:val="en-US" w:eastAsia="zh-CN" w:bidi="ar"/>
              </w:rPr>
            </w:pPr>
            <w:r>
              <w:rPr>
                <w:rFonts w:hint="eastAsia" w:ascii="仿宋" w:hAnsi="仿宋" w:eastAsia="仿宋" w:cs="仿宋"/>
                <w:b w:val="0"/>
                <w:bCs/>
                <w:color w:val="000000"/>
                <w:sz w:val="24"/>
                <w:lang w:val="en-US" w:eastAsia="zh-CN" w:bidi="ar"/>
              </w:rPr>
              <w:t>在PCA降维完成后，用k-means 算法用于特征上的聚类分组。根据特征间的距离关系得到不同的分组结果，每个组内的样本具有相似的特征表示。为计算每组内图像特征间的距离，求得欧几里得距离矩阵 D ∈ ||f(pi)-f(pj)||^2,n 指当前组内的图像数量，pi,pj为第 i 张和第 j 张图像样本，f(pi),f(pj)分别表示图像pi和pj的特征向量，Di,j表示pi和pj间的距离。通过设置特定阈值dc，可以得到每张图像的局部密度ρi，其具体的数学公式表示如下：</w:t>
            </w:r>
          </w:p>
          <w:p>
            <w:pPr>
              <w:numPr>
                <w:ilvl w:val="0"/>
                <w:numId w:val="0"/>
              </w:numPr>
              <w:ind w:firstLine="420" w:firstLineChars="200"/>
              <w:rPr>
                <w:rFonts w:hint="eastAsia" w:ascii="仿宋" w:hAnsi="仿宋" w:eastAsia="仿宋" w:cs="仿宋"/>
                <w:b w:val="0"/>
                <w:bCs/>
                <w:color w:val="000000"/>
                <w:sz w:val="24"/>
                <w:lang w:val="en-US" w:eastAsia="zh-CN" w:bidi="ar"/>
              </w:rPr>
            </w:pPr>
            <w:r>
              <w:drawing>
                <wp:anchor distT="0" distB="0" distL="114300" distR="114300" simplePos="0" relativeHeight="251665408" behindDoc="0" locked="0" layoutInCell="1" allowOverlap="1">
                  <wp:simplePos x="0" y="0"/>
                  <wp:positionH relativeFrom="column">
                    <wp:posOffset>1876425</wp:posOffset>
                  </wp:positionH>
                  <wp:positionV relativeFrom="paragraph">
                    <wp:posOffset>125095</wp:posOffset>
                  </wp:positionV>
                  <wp:extent cx="2110740" cy="518160"/>
                  <wp:effectExtent l="0" t="0" r="7620" b="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2"/>
                          <a:stretch>
                            <a:fillRect/>
                          </a:stretch>
                        </pic:blipFill>
                        <pic:spPr>
                          <a:xfrm>
                            <a:off x="0" y="0"/>
                            <a:ext cx="2110740" cy="518160"/>
                          </a:xfrm>
                          <a:prstGeom prst="rect">
                            <a:avLst/>
                          </a:prstGeom>
                          <a:noFill/>
                          <a:ln>
                            <a:noFill/>
                          </a:ln>
                        </pic:spPr>
                      </pic:pic>
                    </a:graphicData>
                  </a:graphic>
                </wp:anchor>
              </w:drawing>
            </w:r>
          </w:p>
          <w:p>
            <w:pPr>
              <w:numPr>
                <w:ilvl w:val="0"/>
                <w:numId w:val="0"/>
              </w:numPr>
              <w:ind w:firstLine="480" w:firstLineChars="200"/>
              <w:rPr>
                <w:rFonts w:hint="eastAsia" w:ascii="仿宋" w:hAnsi="仿宋" w:eastAsia="仿宋" w:cs="仿宋"/>
                <w:b w:val="0"/>
                <w:bCs/>
                <w:color w:val="000000"/>
                <w:sz w:val="24"/>
                <w:lang w:val="en-US" w:eastAsia="zh-CN" w:bidi="ar"/>
              </w:rPr>
            </w:pPr>
            <w:r>
              <w:rPr>
                <w:rFonts w:hint="eastAsia" w:ascii="仿宋" w:hAnsi="仿宋" w:eastAsia="仿宋" w:cs="仿宋"/>
                <w:b w:val="0"/>
                <w:bCs/>
                <w:color w:val="000000"/>
                <w:sz w:val="24"/>
                <w:lang w:val="en-US" w:eastAsia="zh-CN" w:bidi="ar"/>
              </w:rPr>
              <w:t xml:space="preserve">X(Di,j-dc) 表示在同一类别下样本 i 到其他样本之间的距离。如果距离小于dc， 那么说明这个样本与另一个样本是相似的，记为 1。反之记为 0。用数学公式表示 如下： </w:t>
            </w:r>
          </w:p>
          <w:p>
            <w:pPr>
              <w:numPr>
                <w:ilvl w:val="0"/>
                <w:numId w:val="0"/>
              </w:numPr>
              <w:ind w:firstLine="420" w:firstLineChars="200"/>
              <w:rPr>
                <w:rFonts w:hint="eastAsia" w:ascii="仿宋" w:hAnsi="仿宋" w:eastAsia="仿宋" w:cs="仿宋"/>
                <w:b w:val="0"/>
                <w:bCs/>
                <w:color w:val="000000"/>
                <w:sz w:val="24"/>
                <w:lang w:val="en-US" w:eastAsia="zh-CN" w:bidi="ar"/>
              </w:rPr>
            </w:pPr>
            <w:r>
              <w:drawing>
                <wp:anchor distT="0" distB="0" distL="114300" distR="114300" simplePos="0" relativeHeight="251666432" behindDoc="0" locked="0" layoutInCell="1" allowOverlap="1">
                  <wp:simplePos x="0" y="0"/>
                  <wp:positionH relativeFrom="column">
                    <wp:posOffset>2114550</wp:posOffset>
                  </wp:positionH>
                  <wp:positionV relativeFrom="paragraph">
                    <wp:posOffset>68580</wp:posOffset>
                  </wp:positionV>
                  <wp:extent cx="1920240" cy="853440"/>
                  <wp:effectExtent l="0" t="0" r="0" b="0"/>
                  <wp:wrapTopAndBottom/>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3"/>
                          <a:stretch>
                            <a:fillRect/>
                          </a:stretch>
                        </pic:blipFill>
                        <pic:spPr>
                          <a:xfrm>
                            <a:off x="0" y="0"/>
                            <a:ext cx="1920240" cy="853440"/>
                          </a:xfrm>
                          <a:prstGeom prst="rect">
                            <a:avLst/>
                          </a:prstGeom>
                          <a:noFill/>
                          <a:ln>
                            <a:noFill/>
                          </a:ln>
                        </pic:spPr>
                      </pic:pic>
                    </a:graphicData>
                  </a:graphic>
                </wp:anchor>
              </w:drawing>
            </w:r>
          </w:p>
          <w:p>
            <w:pPr>
              <w:numPr>
                <w:ilvl w:val="0"/>
                <w:numId w:val="0"/>
              </w:numPr>
              <w:ind w:firstLine="480" w:firstLineChars="200"/>
              <w:rPr>
                <w:rFonts w:ascii="仿宋" w:hAnsi="仿宋" w:eastAsia="仿宋" w:cs="仿宋"/>
                <w:b/>
                <w:color w:val="000000"/>
                <w:sz w:val="24"/>
                <w:lang w:bidi="ar"/>
              </w:rPr>
            </w:pPr>
            <w:r>
              <w:rPr>
                <w:rFonts w:hint="eastAsia" w:ascii="仿宋" w:hAnsi="仿宋" w:eastAsia="仿宋" w:cs="仿宋"/>
                <w:b w:val="0"/>
                <w:bCs/>
                <w:color w:val="000000"/>
                <w:sz w:val="24"/>
                <w:lang w:val="en-US" w:eastAsia="zh-CN" w:bidi="ar"/>
              </w:rPr>
              <w:t>对每个样本 X(d)的数量进行累加。对于具有正确标签的图像来说，如果他们的外 观是相似的，那么他们对应的投影的距离应该比较相近，这就会产生一个较大的 局部密度；反之对于噪声图像，他们对应的投影距离比较远，他们的局部密度就 比较小。最后，针对每个样本局部密度ρ</w:t>
            </w:r>
            <w:r>
              <w:rPr>
                <w:rFonts w:hint="eastAsia" w:ascii="仿宋" w:hAnsi="仿宋" w:eastAsia="仿宋" w:cs="仿宋"/>
                <w:b w:val="0"/>
                <w:bCs/>
                <w:color w:val="000000"/>
                <w:sz w:val="24"/>
                <w:vertAlign w:val="subscript"/>
                <w:lang w:val="en-US" w:eastAsia="zh-CN" w:bidi="ar"/>
              </w:rPr>
              <w:t>i</w:t>
            </w:r>
            <w:r>
              <w:rPr>
                <w:rFonts w:hint="eastAsia" w:ascii="仿宋" w:hAnsi="仿宋" w:eastAsia="仿宋" w:cs="仿宋"/>
                <w:b w:val="0"/>
                <w:bCs/>
                <w:color w:val="000000"/>
                <w:sz w:val="24"/>
                <w:lang w:val="en-US" w:eastAsia="zh-CN" w:bidi="ar"/>
              </w:rPr>
              <w:t>，用 k-means 算法进行聚类。根据数据点 到聚类中心的距离进行分类，将样本分成“简单”、“中等”和“困难”。</w:t>
            </w:r>
          </w:p>
          <w:p>
            <w:pPr>
              <w:numPr>
                <w:ilvl w:val="0"/>
                <w:numId w:val="0"/>
              </w:numPr>
              <w:ind w:leftChars="0"/>
              <w:rPr>
                <w:rFonts w:ascii="仿宋" w:hAnsi="仿宋" w:eastAsia="仿宋" w:cs="仿宋"/>
                <w:b/>
                <w:color w:val="000000"/>
                <w:sz w:val="24"/>
                <w:lang w:bidi="ar"/>
              </w:rPr>
            </w:pPr>
          </w:p>
          <w:p>
            <w:pPr>
              <w:numPr>
                <w:ilvl w:val="0"/>
                <w:numId w:val="0"/>
              </w:numPr>
              <w:ind w:leftChars="0"/>
              <w:rPr>
                <w:rFonts w:hint="eastAsia" w:ascii="仿宋" w:hAnsi="仿宋" w:eastAsia="仿宋" w:cs="仿宋"/>
                <w:b/>
                <w:sz w:val="24"/>
                <w:lang w:val="en-US" w:eastAsia="zh-CN" w:bidi="ar"/>
              </w:rPr>
            </w:pPr>
            <w:r>
              <w:rPr>
                <w:rFonts w:hint="eastAsia" w:ascii="仿宋" w:hAnsi="仿宋" w:eastAsia="仿宋" w:cs="仿宋"/>
                <w:b/>
                <w:sz w:val="24"/>
                <w:lang w:val="en-US" w:eastAsia="zh-CN" w:bidi="ar"/>
              </w:rPr>
              <w:t>2.1.3</w:t>
            </w:r>
            <w:r>
              <w:rPr>
                <w:rFonts w:ascii="仿宋" w:hAnsi="仿宋" w:eastAsia="仿宋" w:cs="仿宋"/>
                <w:b/>
                <w:sz w:val="24"/>
                <w:lang w:bidi="ar"/>
              </w:rPr>
              <w:t>基于</w:t>
            </w:r>
            <w:r>
              <w:rPr>
                <w:rFonts w:hint="eastAsia" w:ascii="仿宋" w:hAnsi="仿宋" w:eastAsia="仿宋" w:cs="仿宋"/>
                <w:b/>
                <w:sz w:val="24"/>
                <w:lang w:val="en-US" w:eastAsia="zh-CN" w:bidi="ar"/>
              </w:rPr>
              <w:t>Fine-Sample的噪声检测和KNN噪声集扩充</w:t>
            </w:r>
          </w:p>
          <w:p>
            <w:pPr>
              <w:numPr>
                <w:ilvl w:val="0"/>
                <w:numId w:val="0"/>
              </w:numPr>
              <w:ind w:leftChars="0"/>
              <w:rPr>
                <w:rFonts w:hint="eastAsia" w:ascii="仿宋" w:hAnsi="仿宋" w:eastAsia="仿宋" w:cs="仿宋"/>
                <w:b w:val="0"/>
                <w:bCs/>
                <w:sz w:val="24"/>
                <w:lang w:val="en-US" w:eastAsia="zh-CN" w:bidi="ar"/>
              </w:rPr>
            </w:pPr>
            <w:r>
              <w:rPr>
                <w:rFonts w:hint="eastAsia" w:ascii="仿宋" w:hAnsi="仿宋" w:eastAsia="仿宋" w:cs="仿宋"/>
                <w:b/>
                <w:sz w:val="24"/>
                <w:lang w:val="en-US" w:eastAsia="zh-CN" w:bidi="ar"/>
              </w:rPr>
              <w:t xml:space="preserve">    </w:t>
            </w:r>
            <w:r>
              <w:rPr>
                <w:rFonts w:hint="eastAsia" w:ascii="仿宋" w:hAnsi="仿宋" w:eastAsia="仿宋" w:cs="仿宋"/>
                <w:b w:val="0"/>
                <w:bCs/>
                <w:sz w:val="24"/>
                <w:lang w:val="en-US" w:eastAsia="zh-CN" w:bidi="ar"/>
              </w:rPr>
              <w:t>Fine-sample 首先为每个类在噪声训练数据集中创建表示的 gram 矩阵，并对这些 gram 矩阵进行特征分解。Gram矩阵（Gram Matrix）是一个由向量内积构成的矩阵，通常用于计算特征映射的相似度或相关性。在机器学习和计算机视觉领域中，Gram矩阵被广泛应用于图像风格迁移和神经风格化等任务中。假设有一个由n个向量x_1, x_2, ..., x_n组成的向量集合，其中每个向量的维度为d。则该向量集合的Gram矩阵定义为：</w:t>
            </w:r>
          </w:p>
          <w:p>
            <w:pPr>
              <w:numPr>
                <w:ilvl w:val="0"/>
                <w:numId w:val="0"/>
              </w:numPr>
              <w:ind w:firstLine="3600" w:firstLineChars="1500"/>
              <w:rPr>
                <w:rFonts w:hint="eastAsia" w:ascii="仿宋" w:hAnsi="仿宋" w:eastAsia="仿宋" w:cs="仿宋"/>
                <w:b w:val="0"/>
                <w:bCs/>
                <w:sz w:val="24"/>
                <w:lang w:val="en-US" w:eastAsia="zh-CN" w:bidi="ar"/>
              </w:rPr>
            </w:pPr>
            <w:r>
              <w:rPr>
                <w:rFonts w:hint="eastAsia" w:ascii="仿宋" w:hAnsi="仿宋" w:eastAsia="仿宋" w:cs="仿宋"/>
                <w:b w:val="0"/>
                <w:bCs/>
                <w:sz w:val="24"/>
                <w:lang w:val="en-US" w:eastAsia="zh-CN" w:bidi="ar"/>
              </w:rPr>
              <w:t>G_{ij} = x_i^Tx_j</w:t>
            </w:r>
          </w:p>
          <w:p>
            <w:pPr>
              <w:numPr>
                <w:ilvl w:val="0"/>
                <w:numId w:val="0"/>
              </w:numPr>
              <w:ind w:leftChars="0" w:firstLine="480" w:firstLineChars="200"/>
              <w:rPr>
                <w:rFonts w:hint="eastAsia" w:ascii="仿宋" w:hAnsi="仿宋" w:eastAsia="仿宋" w:cs="仿宋"/>
                <w:b w:val="0"/>
                <w:bCs/>
                <w:sz w:val="24"/>
                <w:lang w:val="en-US" w:eastAsia="zh-CN" w:bidi="ar"/>
              </w:rPr>
            </w:pPr>
            <w:r>
              <w:rPr>
                <w:rFonts w:hint="eastAsia" w:ascii="仿宋" w:hAnsi="仿宋" w:eastAsia="仿宋" w:cs="仿宋"/>
                <w:b w:val="0"/>
                <w:bCs/>
                <w:sz w:val="24"/>
                <w:lang w:val="en-US" w:eastAsia="zh-CN" w:bidi="ar"/>
              </w:rPr>
              <w:t>其中，i和j是向量的索引。可以看出，Gram矩阵是一个对称矩阵，且对角线上的元素是每个向量的模长的平方。在深度学习中，Gram矩阵常用于计算神经网络中卷积层的特征映射之间的相似度。给定一个卷积层的输出，可以通过将输出的每个特征映射的像素展开成一个向量，然后计算这些向量的Gram矩阵来获得特征映射之间的相似度。</w:t>
            </w:r>
          </w:p>
          <w:p>
            <w:pPr>
              <w:numPr>
                <w:ilvl w:val="0"/>
                <w:numId w:val="0"/>
              </w:numPr>
              <w:ind w:leftChars="0" w:firstLine="480" w:firstLineChars="200"/>
              <w:rPr>
                <w:rFonts w:hint="eastAsia" w:ascii="仿宋" w:hAnsi="仿宋" w:eastAsia="仿宋" w:cs="仿宋"/>
                <w:b w:val="0"/>
                <w:bCs/>
                <w:sz w:val="24"/>
                <w:lang w:val="en-US" w:eastAsia="zh-CN" w:bidi="ar"/>
              </w:rPr>
            </w:pPr>
            <w:r>
              <w:rPr>
                <w:rFonts w:hint="eastAsia" w:ascii="仿宋" w:hAnsi="仿宋" w:eastAsia="仿宋" w:cs="仿宋"/>
                <w:b w:val="0"/>
                <w:bCs/>
                <w:sz w:val="24"/>
                <w:lang w:val="en-US" w:eastAsia="zh-CN" w:bidi="ar"/>
              </w:rPr>
              <w:t>然后，Fine-sample 使用具有最大特征值的 第一个特征向量之间的内积值的平方来查找干净且有噪声的实例。通过这种方式，如果数据与第一个特征向量对齐，那么可以说明数据是干净的，而大多数噪声样 本则不是对齐的。即设 x为标记为 k 类的数据，z为输入的 x 的特征提取器输出，以及数据集 D 中记为 k 类的所有特征的 gram 矩阵∑k,公式如下:</w:t>
            </w:r>
          </w:p>
          <w:p>
            <w:pPr>
              <w:numPr>
                <w:ilvl w:val="0"/>
                <w:numId w:val="0"/>
              </w:numPr>
              <w:ind w:leftChars="0" w:firstLine="420" w:firstLineChars="200"/>
              <w:rPr>
                <w:rFonts w:hint="default" w:ascii="仿宋" w:hAnsi="仿宋" w:eastAsia="仿宋" w:cs="仿宋"/>
                <w:b w:val="0"/>
                <w:bCs/>
                <w:sz w:val="24"/>
                <w:lang w:val="en-US" w:eastAsia="zh-CN" w:bidi="ar"/>
              </w:rPr>
            </w:pPr>
            <w:r>
              <w:drawing>
                <wp:anchor distT="0" distB="0" distL="114300" distR="114300" simplePos="0" relativeHeight="251667456" behindDoc="0" locked="0" layoutInCell="1" allowOverlap="1">
                  <wp:simplePos x="0" y="0"/>
                  <wp:positionH relativeFrom="column">
                    <wp:posOffset>1743075</wp:posOffset>
                  </wp:positionH>
                  <wp:positionV relativeFrom="paragraph">
                    <wp:posOffset>16510</wp:posOffset>
                  </wp:positionV>
                  <wp:extent cx="2423160" cy="533400"/>
                  <wp:effectExtent l="0" t="0" r="0" b="0"/>
                  <wp:wrapTopAndBottom/>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4"/>
                          <a:stretch>
                            <a:fillRect/>
                          </a:stretch>
                        </pic:blipFill>
                        <pic:spPr>
                          <a:xfrm>
                            <a:off x="0" y="0"/>
                            <a:ext cx="2423160" cy="533400"/>
                          </a:xfrm>
                          <a:prstGeom prst="rect">
                            <a:avLst/>
                          </a:prstGeom>
                          <a:noFill/>
                          <a:ln>
                            <a:noFill/>
                          </a:ln>
                        </pic:spPr>
                      </pic:pic>
                    </a:graphicData>
                  </a:graphic>
                </wp:anchor>
              </w:drawing>
            </w:r>
          </w:p>
          <w:p>
            <w:pPr>
              <w:numPr>
                <w:ilvl w:val="0"/>
                <w:numId w:val="0"/>
              </w:numPr>
              <w:ind w:leftChars="0"/>
              <w:rPr>
                <w:rFonts w:hint="default" w:ascii="仿宋" w:hAnsi="仿宋" w:eastAsia="仿宋" w:cs="仿宋"/>
                <w:b w:val="0"/>
                <w:bCs/>
                <w:sz w:val="24"/>
                <w:lang w:val="en-US" w:eastAsia="zh-CN" w:bidi="ar"/>
              </w:rPr>
            </w:pPr>
            <w:r>
              <w:rPr>
                <w:rFonts w:hint="default" w:ascii="仿宋" w:hAnsi="仿宋" w:eastAsia="仿宋" w:cs="仿宋"/>
                <w:b w:val="0"/>
                <w:bCs/>
                <w:sz w:val="24"/>
                <w:lang w:val="en-US" w:eastAsia="zh-CN" w:bidi="ar"/>
              </w:rPr>
              <w:t xml:space="preserve">然后，通过 </w:t>
            </w:r>
            <w:r>
              <w:rPr>
                <w:rFonts w:hint="eastAsia" w:ascii="仿宋" w:hAnsi="仿宋" w:eastAsia="仿宋" w:cs="仿宋"/>
                <w:b w:val="0"/>
                <w:bCs/>
                <w:sz w:val="24"/>
                <w:lang w:val="en-US" w:eastAsia="zh-CN" w:bidi="ar"/>
              </w:rPr>
              <w:t>&lt;u</w:t>
            </w:r>
            <w:r>
              <w:rPr>
                <w:rFonts w:hint="default" w:ascii="仿宋" w:hAnsi="仿宋" w:eastAsia="仿宋" w:cs="仿宋"/>
                <w:b w:val="0"/>
                <w:bCs/>
                <w:sz w:val="24"/>
                <w:lang w:val="en-US" w:eastAsia="zh-CN" w:bidi="ar"/>
              </w:rPr>
              <w:t>1,</w:t>
            </w:r>
            <w:r>
              <w:rPr>
                <w:rFonts w:hint="eastAsia" w:ascii="仿宋" w:hAnsi="仿宋" w:eastAsia="仿宋" w:cs="仿宋"/>
                <w:b w:val="0"/>
                <w:bCs/>
                <w:sz w:val="24"/>
                <w:lang w:val="en-US" w:eastAsia="zh-CN" w:bidi="ar"/>
              </w:rPr>
              <w:t>z&gt;^2</w:t>
            </w:r>
            <w:r>
              <w:rPr>
                <w:rFonts w:hint="default" w:ascii="仿宋" w:hAnsi="仿宋" w:eastAsia="仿宋" w:cs="仿宋"/>
                <w:b w:val="0"/>
                <w:bCs/>
                <w:sz w:val="24"/>
                <w:lang w:val="en-US" w:eastAsia="zh-CN" w:bidi="ar"/>
              </w:rPr>
              <w:t xml:space="preserve"> 来计算 x 的对齐度，其中</w:t>
            </w:r>
            <w:r>
              <w:rPr>
                <w:rFonts w:hint="eastAsia" w:ascii="仿宋" w:hAnsi="仿宋" w:eastAsia="仿宋" w:cs="仿宋"/>
                <w:b w:val="0"/>
                <w:bCs/>
                <w:sz w:val="24"/>
                <w:lang w:val="en-US" w:eastAsia="zh-CN" w:bidi="ar"/>
              </w:rPr>
              <w:t>u</w:t>
            </w:r>
            <w:r>
              <w:rPr>
                <w:rFonts w:hint="default" w:ascii="仿宋" w:hAnsi="仿宋" w:eastAsia="仿宋" w:cs="仿宋"/>
                <w:b w:val="0"/>
                <w:bCs/>
                <w:sz w:val="24"/>
                <w:lang w:val="en-US" w:eastAsia="zh-CN" w:bidi="ar"/>
              </w:rPr>
              <w:t>1是</w:t>
            </w:r>
            <w:r>
              <w:rPr>
                <w:rFonts w:hint="eastAsia" w:ascii="仿宋" w:hAnsi="仿宋" w:eastAsia="仿宋" w:cs="仿宋"/>
                <w:b w:val="0"/>
                <w:bCs/>
                <w:sz w:val="24"/>
                <w:lang w:val="en-US" w:eastAsia="zh-CN" w:bidi="ar"/>
              </w:rPr>
              <w:t>uk</w:t>
            </w:r>
            <w:r>
              <w:rPr>
                <w:rFonts w:hint="default" w:ascii="仿宋" w:hAnsi="仿宋" w:eastAsia="仿宋" w:cs="仿宋"/>
                <w:b w:val="0"/>
                <w:bCs/>
                <w:sz w:val="24"/>
                <w:lang w:val="en-US" w:eastAsia="zh-CN" w:bidi="ar"/>
              </w:rPr>
              <w:t>特征分级的第一行，</w:t>
            </w:r>
            <w:r>
              <w:rPr>
                <w:rFonts w:hint="eastAsia" w:ascii="仿宋" w:hAnsi="仿宋" w:eastAsia="仿宋" w:cs="仿宋"/>
                <w:b w:val="0"/>
                <w:bCs/>
                <w:sz w:val="24"/>
                <w:lang w:val="en-US" w:eastAsia="zh-CN" w:bidi="ar"/>
              </w:rPr>
              <w:t>Uk</w:t>
            </w:r>
            <w:r>
              <w:rPr>
                <w:rFonts w:hint="default" w:ascii="仿宋" w:hAnsi="仿宋" w:eastAsia="仿宋" w:cs="仿宋"/>
                <w:b w:val="0"/>
                <w:bCs/>
                <w:sz w:val="24"/>
                <w:lang w:val="en-US" w:eastAsia="zh-CN" w:bidi="ar"/>
              </w:rPr>
              <w:t>通过</w:t>
            </w:r>
            <w:r>
              <w:rPr>
                <w:rFonts w:hint="eastAsia" w:ascii="仿宋" w:hAnsi="仿宋" w:eastAsia="仿宋" w:cs="仿宋"/>
                <w:b w:val="0"/>
                <w:bCs/>
                <w:sz w:val="24"/>
                <w:lang w:val="en-US" w:eastAsia="zh-CN" w:bidi="ar"/>
              </w:rPr>
              <w:t>∑k</w:t>
            </w:r>
            <w:r>
              <w:rPr>
                <w:rFonts w:hint="default" w:ascii="仿宋" w:hAnsi="仿宋" w:eastAsia="仿宋" w:cs="仿宋"/>
                <w:b w:val="0"/>
                <w:bCs/>
                <w:sz w:val="24"/>
                <w:lang w:val="en-US" w:eastAsia="zh-CN" w:bidi="ar"/>
              </w:rPr>
              <w:t>特征分解，结果公式如下：</w:t>
            </w:r>
          </w:p>
          <w:p>
            <w:pPr>
              <w:numPr>
                <w:ilvl w:val="0"/>
                <w:numId w:val="0"/>
              </w:numPr>
              <w:ind w:leftChars="0"/>
              <w:rPr>
                <w:rFonts w:hint="default" w:ascii="仿宋" w:hAnsi="仿宋" w:eastAsia="仿宋" w:cs="仿宋"/>
                <w:b w:val="0"/>
                <w:bCs/>
                <w:sz w:val="24"/>
                <w:lang w:val="en-US" w:eastAsia="zh-CN" w:bidi="ar"/>
              </w:rPr>
            </w:pPr>
            <w:r>
              <w:drawing>
                <wp:anchor distT="0" distB="0" distL="114300" distR="114300" simplePos="0" relativeHeight="251668480" behindDoc="0" locked="0" layoutInCell="1" allowOverlap="1">
                  <wp:simplePos x="0" y="0"/>
                  <wp:positionH relativeFrom="column">
                    <wp:posOffset>2033270</wp:posOffset>
                  </wp:positionH>
                  <wp:positionV relativeFrom="paragraph">
                    <wp:posOffset>45720</wp:posOffset>
                  </wp:positionV>
                  <wp:extent cx="1760220" cy="579120"/>
                  <wp:effectExtent l="0" t="0" r="7620" b="0"/>
                  <wp:wrapTopAndBottom/>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1760220" cy="579120"/>
                          </a:xfrm>
                          <a:prstGeom prst="rect">
                            <a:avLst/>
                          </a:prstGeom>
                          <a:noFill/>
                          <a:ln>
                            <a:noFill/>
                          </a:ln>
                        </pic:spPr>
                      </pic:pic>
                    </a:graphicData>
                  </a:graphic>
                </wp:anchor>
              </w:drawing>
            </w:r>
            <w:r>
              <w:rPr>
                <w:rFonts w:hint="eastAsia" w:ascii="仿宋" w:hAnsi="仿宋" w:eastAsia="仿宋" w:cs="仿宋"/>
                <w:b w:val="0"/>
                <w:bCs/>
                <w:sz w:val="24"/>
                <w:lang w:val="en-US" w:eastAsia="zh-CN" w:bidi="ar"/>
              </w:rPr>
              <w:t xml:space="preserve"> </w:t>
            </w:r>
          </w:p>
          <w:p>
            <w:pPr>
              <w:numPr>
                <w:ilvl w:val="0"/>
                <w:numId w:val="0"/>
              </w:numPr>
              <w:ind w:leftChars="0"/>
              <w:rPr>
                <w:rFonts w:hint="default" w:ascii="仿宋" w:hAnsi="仿宋" w:eastAsia="仿宋" w:cs="仿宋"/>
                <w:b w:val="0"/>
                <w:bCs/>
                <w:sz w:val="24"/>
                <w:lang w:val="en-US" w:eastAsia="zh-CN" w:bidi="ar"/>
              </w:rPr>
            </w:pPr>
            <w:r>
              <w:rPr>
                <w:rFonts w:hint="default" w:ascii="仿宋" w:hAnsi="仿宋" w:eastAsia="仿宋" w:cs="仿宋"/>
                <w:b w:val="0"/>
                <w:bCs/>
                <w:sz w:val="24"/>
                <w:lang w:val="en-US" w:eastAsia="zh-CN" w:bidi="ar"/>
              </w:rPr>
              <w:t>将得到特征值按从大到小顺序排列。对于数据 D 中标记为 k 类的所有特征，在其 对齐分布上拟合高斯混合模型，高斯混合模型（Gaussian Mixture Model，GMM）是一种常见的概率模型，用于描述由多个高斯分布组成的混合分布。GMM是一种非监督学习方法，通常用于聚类分析和密度估计。</w:t>
            </w:r>
          </w:p>
          <w:p>
            <w:pPr>
              <w:numPr>
                <w:ilvl w:val="0"/>
                <w:numId w:val="0"/>
              </w:numPr>
              <w:ind w:leftChars="0" w:firstLine="480" w:firstLineChars="200"/>
              <w:rPr>
                <w:rFonts w:hint="default" w:ascii="仿宋" w:hAnsi="仿宋" w:eastAsia="仿宋" w:cs="仿宋"/>
                <w:b w:val="0"/>
                <w:bCs/>
                <w:sz w:val="24"/>
                <w:lang w:val="en-US" w:eastAsia="zh-CN" w:bidi="ar"/>
              </w:rPr>
            </w:pPr>
            <w:r>
              <w:rPr>
                <w:rFonts w:hint="default" w:ascii="仿宋" w:hAnsi="仿宋" w:eastAsia="仿宋" w:cs="仿宋"/>
                <w:b w:val="0"/>
                <w:bCs/>
                <w:sz w:val="24"/>
                <w:lang w:val="en-US" w:eastAsia="zh-CN" w:bidi="ar"/>
              </w:rPr>
              <w:t>假设有一组观测数据x_1, x_2, ..., x_N，其中每个观测数据x_i是一个d维向量。GMM假设这些观测数据是由k个高斯分布组成的混合分布生成的，每个高斯分布都有自己的均值向量和协方差矩阵。因此，GMM的目标是从观测数据中估计出这k个高斯分布的参数，即每个高斯分布的均值向量和协方差矩阵，以及每个高斯分布在混合分布中的权重。</w:t>
            </w:r>
          </w:p>
          <w:p>
            <w:pPr>
              <w:numPr>
                <w:ilvl w:val="0"/>
                <w:numId w:val="0"/>
              </w:numPr>
              <w:ind w:leftChars="0" w:firstLine="480" w:firstLineChars="200"/>
              <w:rPr>
                <w:rFonts w:hint="default" w:ascii="仿宋" w:hAnsi="仿宋" w:eastAsia="仿宋" w:cs="仿宋"/>
                <w:b w:val="0"/>
                <w:bCs/>
                <w:sz w:val="24"/>
                <w:lang w:val="en-US" w:eastAsia="zh-CN" w:bidi="ar"/>
              </w:rPr>
            </w:pPr>
            <w:r>
              <w:rPr>
                <w:rFonts w:hint="default" w:ascii="仿宋" w:hAnsi="仿宋" w:eastAsia="仿宋" w:cs="仿宋"/>
                <w:b w:val="0"/>
                <w:bCs/>
                <w:sz w:val="24"/>
                <w:lang w:val="en-US" w:eastAsia="zh-CN" w:bidi="ar"/>
              </w:rPr>
              <w:t>GMM的概率密度函数可以表示为：</w:t>
            </w:r>
          </w:p>
          <w:p>
            <w:pPr>
              <w:numPr>
                <w:ilvl w:val="0"/>
                <w:numId w:val="0"/>
              </w:numPr>
              <w:ind w:leftChars="0" w:firstLine="210" w:firstLineChars="100"/>
              <w:jc w:val="center"/>
            </w:pPr>
            <w:r>
              <w:drawing>
                <wp:inline distT="0" distB="0" distL="114300" distR="114300">
                  <wp:extent cx="2501900" cy="786130"/>
                  <wp:effectExtent l="0" t="0" r="12700" b="1397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26"/>
                          <a:stretch>
                            <a:fillRect/>
                          </a:stretch>
                        </pic:blipFill>
                        <pic:spPr>
                          <a:xfrm>
                            <a:off x="0" y="0"/>
                            <a:ext cx="2501900" cy="786130"/>
                          </a:xfrm>
                          <a:prstGeom prst="rect">
                            <a:avLst/>
                          </a:prstGeom>
                          <a:noFill/>
                          <a:ln>
                            <a:noFill/>
                          </a:ln>
                        </pic:spPr>
                      </pic:pic>
                    </a:graphicData>
                  </a:graphic>
                </wp:inline>
              </w:drawing>
            </w:r>
          </w:p>
          <w:p>
            <w:pPr>
              <w:numPr>
                <w:ilvl w:val="0"/>
                <w:numId w:val="0"/>
              </w:numPr>
              <w:ind w:leftChars="0" w:firstLine="240" w:firstLineChars="100"/>
              <w:rPr>
                <w:rFonts w:hint="default" w:ascii="仿宋" w:hAnsi="仿宋" w:eastAsia="仿宋" w:cs="仿宋"/>
                <w:b w:val="0"/>
                <w:bCs/>
                <w:sz w:val="24"/>
                <w:lang w:val="en-US" w:eastAsia="zh-CN" w:bidi="ar"/>
              </w:rPr>
            </w:pPr>
            <w:r>
              <w:rPr>
                <w:rFonts w:hint="default" w:ascii="仿宋" w:hAnsi="仿宋" w:eastAsia="仿宋" w:cs="仿宋"/>
                <w:b w:val="0"/>
                <w:bCs/>
                <w:sz w:val="24"/>
                <w:lang w:val="en-US" w:eastAsia="zh-CN" w:bidi="ar"/>
              </w:rPr>
              <w:t>其中，</w:t>
            </w:r>
            <w:r>
              <w:drawing>
                <wp:inline distT="0" distB="0" distL="114300" distR="114300">
                  <wp:extent cx="224155" cy="241935"/>
                  <wp:effectExtent l="0" t="0" r="4445" b="5715"/>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27"/>
                          <a:stretch>
                            <a:fillRect/>
                          </a:stretch>
                        </pic:blipFill>
                        <pic:spPr>
                          <a:xfrm>
                            <a:off x="0" y="0"/>
                            <a:ext cx="224155" cy="241935"/>
                          </a:xfrm>
                          <a:prstGeom prst="rect">
                            <a:avLst/>
                          </a:prstGeom>
                          <a:noFill/>
                          <a:ln>
                            <a:noFill/>
                          </a:ln>
                        </pic:spPr>
                      </pic:pic>
                    </a:graphicData>
                  </a:graphic>
                </wp:inline>
              </w:drawing>
            </w:r>
            <w:r>
              <w:rPr>
                <w:rFonts w:hint="default" w:ascii="仿宋" w:hAnsi="仿宋" w:eastAsia="仿宋" w:cs="仿宋"/>
                <w:b w:val="0"/>
                <w:bCs/>
                <w:sz w:val="24"/>
                <w:lang w:val="en-US" w:eastAsia="zh-CN" w:bidi="ar"/>
              </w:rPr>
              <w:t>是第</w:t>
            </w:r>
            <w:r>
              <w:rPr>
                <w:rFonts w:hint="eastAsia" w:ascii="仿宋" w:hAnsi="仿宋" w:eastAsia="仿宋" w:cs="仿宋"/>
                <w:b w:val="0"/>
                <w:bCs/>
                <w:sz w:val="24"/>
                <w:lang w:val="en-US" w:eastAsia="zh-CN" w:bidi="ar"/>
              </w:rPr>
              <w:t>i</w:t>
            </w:r>
            <w:r>
              <w:rPr>
                <w:rFonts w:hint="default" w:ascii="仿宋" w:hAnsi="仿宋" w:eastAsia="仿宋" w:cs="仿宋"/>
                <w:b w:val="0"/>
                <w:bCs/>
                <w:sz w:val="24"/>
                <w:lang w:val="en-US" w:eastAsia="zh-CN" w:bidi="ar"/>
              </w:rPr>
              <w:t>个高斯分布在混合分布中的权重，</w:t>
            </w:r>
            <w:r>
              <w:drawing>
                <wp:inline distT="0" distB="0" distL="114300" distR="114300">
                  <wp:extent cx="262255" cy="267970"/>
                  <wp:effectExtent l="0" t="0" r="4445" b="1778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28"/>
                          <a:stretch>
                            <a:fillRect/>
                          </a:stretch>
                        </pic:blipFill>
                        <pic:spPr>
                          <a:xfrm>
                            <a:off x="0" y="0"/>
                            <a:ext cx="262255" cy="267970"/>
                          </a:xfrm>
                          <a:prstGeom prst="rect">
                            <a:avLst/>
                          </a:prstGeom>
                          <a:noFill/>
                          <a:ln>
                            <a:noFill/>
                          </a:ln>
                        </pic:spPr>
                      </pic:pic>
                    </a:graphicData>
                  </a:graphic>
                </wp:inline>
              </w:drawing>
            </w:r>
            <w:r>
              <w:rPr>
                <w:rFonts w:hint="default" w:ascii="仿宋" w:hAnsi="仿宋" w:eastAsia="仿宋" w:cs="仿宋"/>
                <w:b w:val="0"/>
                <w:bCs/>
                <w:sz w:val="24"/>
                <w:lang w:val="en-US" w:eastAsia="zh-CN" w:bidi="ar"/>
              </w:rPr>
              <w:t>是第i个高斯分布的均值向量，</w:t>
            </w:r>
            <w:r>
              <w:drawing>
                <wp:inline distT="0" distB="0" distL="114300" distR="114300">
                  <wp:extent cx="201930" cy="245745"/>
                  <wp:effectExtent l="0" t="0" r="7620" b="190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29"/>
                          <a:stretch>
                            <a:fillRect/>
                          </a:stretch>
                        </pic:blipFill>
                        <pic:spPr>
                          <a:xfrm>
                            <a:off x="0" y="0"/>
                            <a:ext cx="201930" cy="245745"/>
                          </a:xfrm>
                          <a:prstGeom prst="rect">
                            <a:avLst/>
                          </a:prstGeom>
                          <a:noFill/>
                          <a:ln>
                            <a:noFill/>
                          </a:ln>
                        </pic:spPr>
                      </pic:pic>
                    </a:graphicData>
                  </a:graphic>
                </wp:inline>
              </w:drawing>
            </w:r>
            <w:r>
              <w:rPr>
                <w:rFonts w:hint="default" w:ascii="仿宋" w:hAnsi="仿宋" w:eastAsia="仿宋" w:cs="仿宋"/>
                <w:b w:val="0"/>
                <w:bCs/>
                <w:sz w:val="24"/>
                <w:lang w:val="en-US" w:eastAsia="zh-CN" w:bidi="ar"/>
              </w:rPr>
              <w:t>是第</w:t>
            </w:r>
            <w:r>
              <w:rPr>
                <w:rFonts w:hint="eastAsia" w:ascii="仿宋" w:hAnsi="仿宋" w:eastAsia="仿宋" w:cs="仿宋"/>
                <w:b w:val="0"/>
                <w:bCs/>
                <w:sz w:val="24"/>
                <w:lang w:val="en-US" w:eastAsia="zh-CN" w:bidi="ar"/>
              </w:rPr>
              <w:t>i</w:t>
            </w:r>
            <w:r>
              <w:rPr>
                <w:rFonts w:hint="default" w:ascii="仿宋" w:hAnsi="仿宋" w:eastAsia="仿宋" w:cs="仿宋"/>
                <w:b w:val="0"/>
                <w:bCs/>
                <w:sz w:val="24"/>
                <w:lang w:val="en-US" w:eastAsia="zh-CN" w:bidi="ar"/>
              </w:rPr>
              <w:t>个高斯分布的协方差矩阵，</w:t>
            </w:r>
            <w:r>
              <w:drawing>
                <wp:inline distT="0" distB="0" distL="114300" distR="114300">
                  <wp:extent cx="769620" cy="232410"/>
                  <wp:effectExtent l="0" t="0" r="11430" b="1524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0"/>
                          <a:stretch>
                            <a:fillRect/>
                          </a:stretch>
                        </pic:blipFill>
                        <pic:spPr>
                          <a:xfrm>
                            <a:off x="0" y="0"/>
                            <a:ext cx="769620" cy="232410"/>
                          </a:xfrm>
                          <a:prstGeom prst="rect">
                            <a:avLst/>
                          </a:prstGeom>
                          <a:noFill/>
                          <a:ln>
                            <a:noFill/>
                          </a:ln>
                        </pic:spPr>
                      </pic:pic>
                    </a:graphicData>
                  </a:graphic>
                </wp:inline>
              </w:drawing>
            </w:r>
            <w:r>
              <w:rPr>
                <w:rFonts w:hint="default" w:ascii="仿宋" w:hAnsi="仿宋" w:eastAsia="仿宋" w:cs="仿宋"/>
                <w:b w:val="0"/>
                <w:bCs/>
                <w:sz w:val="24"/>
                <w:lang w:val="en-US" w:eastAsia="zh-CN" w:bidi="ar"/>
              </w:rPr>
              <w:t>是均值为</w:t>
            </w:r>
            <w:r>
              <w:drawing>
                <wp:inline distT="0" distB="0" distL="114300" distR="114300">
                  <wp:extent cx="262255" cy="267970"/>
                  <wp:effectExtent l="0" t="0" r="4445" b="1778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8"/>
                          <a:stretch>
                            <a:fillRect/>
                          </a:stretch>
                        </pic:blipFill>
                        <pic:spPr>
                          <a:xfrm>
                            <a:off x="0" y="0"/>
                            <a:ext cx="262255" cy="267970"/>
                          </a:xfrm>
                          <a:prstGeom prst="rect">
                            <a:avLst/>
                          </a:prstGeom>
                          <a:noFill/>
                          <a:ln>
                            <a:noFill/>
                          </a:ln>
                        </pic:spPr>
                      </pic:pic>
                    </a:graphicData>
                  </a:graphic>
                </wp:inline>
              </w:drawing>
            </w:r>
            <w:r>
              <w:rPr>
                <w:rFonts w:hint="default" w:ascii="仿宋" w:hAnsi="仿宋" w:eastAsia="仿宋" w:cs="仿宋"/>
                <w:b w:val="0"/>
                <w:bCs/>
                <w:sz w:val="24"/>
                <w:lang w:val="en-US" w:eastAsia="zh-CN" w:bidi="ar"/>
              </w:rPr>
              <w:t>，协方差矩阵为</w:t>
            </w:r>
            <w:r>
              <w:drawing>
                <wp:inline distT="0" distB="0" distL="114300" distR="114300">
                  <wp:extent cx="201930" cy="245745"/>
                  <wp:effectExtent l="0" t="0" r="7620" b="190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29"/>
                          <a:stretch>
                            <a:fillRect/>
                          </a:stretch>
                        </pic:blipFill>
                        <pic:spPr>
                          <a:xfrm>
                            <a:off x="0" y="0"/>
                            <a:ext cx="201930" cy="245745"/>
                          </a:xfrm>
                          <a:prstGeom prst="rect">
                            <a:avLst/>
                          </a:prstGeom>
                          <a:noFill/>
                          <a:ln>
                            <a:noFill/>
                          </a:ln>
                        </pic:spPr>
                      </pic:pic>
                    </a:graphicData>
                  </a:graphic>
                </wp:inline>
              </w:drawing>
            </w:r>
            <w:r>
              <w:rPr>
                <w:rFonts w:hint="default" w:ascii="仿宋" w:hAnsi="仿宋" w:eastAsia="仿宋" w:cs="仿宋"/>
                <w:b w:val="0"/>
                <w:bCs/>
                <w:sz w:val="24"/>
                <w:lang w:val="en-US" w:eastAsia="zh-CN" w:bidi="ar"/>
              </w:rPr>
              <w:t>的d维高斯分布的概率密度函数。</w:t>
            </w:r>
          </w:p>
          <w:p>
            <w:pPr>
              <w:numPr>
                <w:ilvl w:val="0"/>
                <w:numId w:val="0"/>
              </w:numPr>
              <w:ind w:leftChars="0" w:firstLine="240" w:firstLineChars="100"/>
              <w:rPr>
                <w:rFonts w:hint="eastAsia" w:ascii="仿宋" w:hAnsi="仿宋" w:eastAsia="仿宋" w:cs="仿宋"/>
                <w:b w:val="0"/>
                <w:bCs/>
                <w:sz w:val="24"/>
                <w:lang w:val="en-US" w:eastAsia="zh-CN" w:bidi="ar"/>
              </w:rPr>
            </w:pPr>
            <w:r>
              <w:rPr>
                <w:rFonts w:hint="default" w:ascii="仿宋" w:hAnsi="仿宋" w:eastAsia="仿宋" w:cs="仿宋"/>
                <w:b w:val="0"/>
                <w:bCs/>
                <w:sz w:val="24"/>
                <w:lang w:val="en-US" w:eastAsia="zh-CN" w:bidi="ar"/>
              </w:rPr>
              <w:t>将样本分为干净样本集和噪声集。均值较大的集 合被视为干净集，则另一个集合是噪声集。其中干净的数据（蓝色点）主要与主 成分（黑色虚线）对齐，而嘈杂的数据（橙色点）则不对齐。因此，通过将数据 集拟合到高斯混合模型（GMM）中，数据集可以很好地聚类，表示与主成分对齐， 如图 3.7 所示，通过聚类将噪声样本和干净样本分离。这里，噪声数据检测器的质 量通过 F 分数进行衡量</w:t>
            </w:r>
            <w:r>
              <w:rPr>
                <w:rFonts w:hint="eastAsia" w:ascii="仿宋" w:hAnsi="仿宋" w:eastAsia="仿宋" w:cs="仿宋"/>
                <w:b w:val="0"/>
                <w:bCs/>
                <w:sz w:val="24"/>
                <w:lang w:val="en-US" w:eastAsia="zh-CN" w:bidi="ar"/>
              </w:rPr>
              <w:t>.</w:t>
            </w:r>
          </w:p>
          <w:p>
            <w:pPr>
              <w:numPr>
                <w:ilvl w:val="0"/>
                <w:numId w:val="0"/>
              </w:numPr>
              <w:ind w:leftChars="0" w:firstLine="480" w:firstLineChars="200"/>
              <w:rPr>
                <w:rFonts w:hint="default" w:ascii="仿宋" w:hAnsi="仿宋" w:eastAsia="仿宋" w:cs="仿宋"/>
                <w:b w:val="0"/>
                <w:bCs/>
                <w:sz w:val="24"/>
                <w:lang w:val="en-US" w:eastAsia="zh-CN" w:bidi="ar"/>
              </w:rPr>
            </w:pPr>
            <w:r>
              <w:rPr>
                <w:rFonts w:hint="default" w:ascii="仿宋" w:hAnsi="仿宋" w:eastAsia="仿宋" w:cs="仿宋"/>
                <w:b w:val="0"/>
                <w:bCs/>
                <w:sz w:val="24"/>
                <w:lang w:val="en-US" w:eastAsia="zh-CN" w:bidi="ar"/>
              </w:rPr>
              <w:t>F分数（F Score），是统计学中用来衡量二分类模型精确度的一种指标。它同时兼顾了分类模型的精确率和</w:t>
            </w:r>
            <w:r>
              <w:rPr>
                <w:rFonts w:hint="default" w:ascii="仿宋" w:hAnsi="仿宋" w:eastAsia="仿宋" w:cs="仿宋"/>
                <w:b w:val="0"/>
                <w:bCs/>
                <w:sz w:val="24"/>
                <w:lang w:val="en-US" w:eastAsia="zh-CN" w:bidi="ar"/>
              </w:rPr>
              <w:fldChar w:fldCharType="begin"/>
            </w:r>
            <w:r>
              <w:rPr>
                <w:rFonts w:hint="default" w:ascii="仿宋" w:hAnsi="仿宋" w:eastAsia="仿宋" w:cs="仿宋"/>
                <w:b w:val="0"/>
                <w:bCs/>
                <w:sz w:val="24"/>
                <w:lang w:val="en-US" w:eastAsia="zh-CN" w:bidi="ar"/>
              </w:rPr>
              <w:instrText xml:space="preserve"> HYPERLINK "https://baike.baidu.com/item/%E5%8F%AC%E5%9B%9E%E7%8E%87/560642?fromModule=lemma_inlink" \t "https://baike.baidu.com/item/F1%E5%88%86%E6%95%B0/_blank" </w:instrText>
            </w:r>
            <w:r>
              <w:rPr>
                <w:rFonts w:hint="default" w:ascii="仿宋" w:hAnsi="仿宋" w:eastAsia="仿宋" w:cs="仿宋"/>
                <w:b w:val="0"/>
                <w:bCs/>
                <w:sz w:val="24"/>
                <w:lang w:val="en-US" w:eastAsia="zh-CN" w:bidi="ar"/>
              </w:rPr>
              <w:fldChar w:fldCharType="separate"/>
            </w:r>
            <w:r>
              <w:rPr>
                <w:rFonts w:hint="default" w:ascii="仿宋" w:hAnsi="仿宋" w:eastAsia="仿宋" w:cs="仿宋"/>
                <w:b w:val="0"/>
                <w:bCs/>
                <w:sz w:val="24"/>
                <w:lang w:val="en-US" w:eastAsia="zh-CN" w:bidi="ar"/>
              </w:rPr>
              <w:t>召回率</w:t>
            </w:r>
            <w:r>
              <w:rPr>
                <w:rFonts w:hint="default" w:ascii="仿宋" w:hAnsi="仿宋" w:eastAsia="仿宋" w:cs="仿宋"/>
                <w:b w:val="0"/>
                <w:bCs/>
                <w:sz w:val="24"/>
                <w:lang w:val="en-US" w:eastAsia="zh-CN" w:bidi="ar"/>
              </w:rPr>
              <w:fldChar w:fldCharType="end"/>
            </w:r>
            <w:r>
              <w:rPr>
                <w:rFonts w:hint="default" w:ascii="仿宋" w:hAnsi="仿宋" w:eastAsia="仿宋" w:cs="仿宋"/>
                <w:b w:val="0"/>
                <w:bCs/>
                <w:sz w:val="24"/>
                <w:lang w:val="en-US" w:eastAsia="zh-CN" w:bidi="ar"/>
              </w:rPr>
              <w:t>。F1分数可以看作是模型精确率和</w:t>
            </w:r>
            <w:r>
              <w:rPr>
                <w:rFonts w:hint="default" w:ascii="仿宋" w:hAnsi="仿宋" w:eastAsia="仿宋" w:cs="仿宋"/>
                <w:b w:val="0"/>
                <w:bCs/>
                <w:sz w:val="24"/>
                <w:lang w:val="en-US" w:eastAsia="zh-CN" w:bidi="ar"/>
              </w:rPr>
              <w:fldChar w:fldCharType="begin"/>
            </w:r>
            <w:r>
              <w:rPr>
                <w:rFonts w:hint="default" w:ascii="仿宋" w:hAnsi="仿宋" w:eastAsia="仿宋" w:cs="仿宋"/>
                <w:b w:val="0"/>
                <w:bCs/>
                <w:sz w:val="24"/>
                <w:lang w:val="en-US" w:eastAsia="zh-CN" w:bidi="ar"/>
              </w:rPr>
              <w:instrText xml:space="preserve"> HYPERLINK "https://baike.baidu.com/item/%E5%8F%AC%E5%9B%9E%E7%8E%87/560642?fromModule=lemma_inlink" \t "https://baike.baidu.com/item/F1%E5%88%86%E6%95%B0/_blank" </w:instrText>
            </w:r>
            <w:r>
              <w:rPr>
                <w:rFonts w:hint="default" w:ascii="仿宋" w:hAnsi="仿宋" w:eastAsia="仿宋" w:cs="仿宋"/>
                <w:b w:val="0"/>
                <w:bCs/>
                <w:sz w:val="24"/>
                <w:lang w:val="en-US" w:eastAsia="zh-CN" w:bidi="ar"/>
              </w:rPr>
              <w:fldChar w:fldCharType="separate"/>
            </w:r>
            <w:r>
              <w:rPr>
                <w:rFonts w:hint="default" w:ascii="仿宋" w:hAnsi="仿宋" w:eastAsia="仿宋" w:cs="仿宋"/>
                <w:b w:val="0"/>
                <w:bCs/>
                <w:sz w:val="24"/>
                <w:lang w:val="en-US" w:eastAsia="zh-CN" w:bidi="ar"/>
              </w:rPr>
              <w:t>召回率</w:t>
            </w:r>
            <w:r>
              <w:rPr>
                <w:rFonts w:hint="default" w:ascii="仿宋" w:hAnsi="仿宋" w:eastAsia="仿宋" w:cs="仿宋"/>
                <w:b w:val="0"/>
                <w:bCs/>
                <w:sz w:val="24"/>
                <w:lang w:val="en-US" w:eastAsia="zh-CN" w:bidi="ar"/>
              </w:rPr>
              <w:fldChar w:fldCharType="end"/>
            </w:r>
            <w:r>
              <w:rPr>
                <w:rFonts w:hint="default" w:ascii="仿宋" w:hAnsi="仿宋" w:eastAsia="仿宋" w:cs="仿宋"/>
                <w:b w:val="0"/>
                <w:bCs/>
                <w:sz w:val="24"/>
                <w:lang w:val="en-US" w:eastAsia="zh-CN" w:bidi="ar"/>
              </w:rPr>
              <w:t>的一种调和平均，它的最大值是1，最小值是0。</w:t>
            </w:r>
          </w:p>
          <w:p>
            <w:pPr>
              <w:numPr>
                <w:ilvl w:val="0"/>
                <w:numId w:val="0"/>
              </w:numPr>
              <w:ind w:leftChars="0" w:firstLine="420" w:firstLineChars="200"/>
              <w:rPr>
                <w:rFonts w:hint="default" w:ascii="仿宋" w:hAnsi="仿宋" w:eastAsia="仿宋" w:cs="仿宋"/>
                <w:b w:val="0"/>
                <w:bCs/>
                <w:sz w:val="24"/>
                <w:lang w:val="en-US" w:eastAsia="zh-CN" w:bidi="ar"/>
              </w:rPr>
            </w:pPr>
            <w:r>
              <w:drawing>
                <wp:anchor distT="0" distB="0" distL="114300" distR="114300" simplePos="0" relativeHeight="251669504" behindDoc="0" locked="0" layoutInCell="1" allowOverlap="1">
                  <wp:simplePos x="0" y="0"/>
                  <wp:positionH relativeFrom="column">
                    <wp:posOffset>1852930</wp:posOffset>
                  </wp:positionH>
                  <wp:positionV relativeFrom="paragraph">
                    <wp:posOffset>45720</wp:posOffset>
                  </wp:positionV>
                  <wp:extent cx="2270760" cy="571500"/>
                  <wp:effectExtent l="0" t="0" r="0" b="7620"/>
                  <wp:wrapTopAndBottom/>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1"/>
                          <a:stretch>
                            <a:fillRect/>
                          </a:stretch>
                        </pic:blipFill>
                        <pic:spPr>
                          <a:xfrm>
                            <a:off x="0" y="0"/>
                            <a:ext cx="2270760" cy="571500"/>
                          </a:xfrm>
                          <a:prstGeom prst="rect">
                            <a:avLst/>
                          </a:prstGeom>
                          <a:noFill/>
                          <a:ln>
                            <a:noFill/>
                          </a:ln>
                        </pic:spPr>
                      </pic:pic>
                    </a:graphicData>
                  </a:graphic>
                </wp:anchor>
              </w:drawing>
            </w:r>
          </w:p>
          <w:p>
            <w:pPr>
              <w:numPr>
                <w:ilvl w:val="0"/>
                <w:numId w:val="0"/>
              </w:numPr>
              <w:ind w:leftChars="0" w:firstLine="480" w:firstLineChars="200"/>
              <w:rPr>
                <w:rFonts w:hint="default" w:ascii="仿宋" w:hAnsi="仿宋" w:eastAsia="仿宋" w:cs="仿宋"/>
                <w:b w:val="0"/>
                <w:bCs/>
                <w:sz w:val="24"/>
                <w:lang w:val="en-US" w:eastAsia="zh-CN" w:bidi="ar"/>
              </w:rPr>
            </w:pPr>
            <w:r>
              <w:rPr>
                <w:rFonts w:hint="default" w:ascii="仿宋" w:hAnsi="仿宋" w:eastAsia="仿宋" w:cs="仿宋"/>
                <w:b w:val="0"/>
                <w:bCs/>
                <w:sz w:val="24"/>
                <w:lang w:val="en-US" w:eastAsia="zh-CN" w:bidi="ar"/>
              </w:rPr>
              <w:t>F 分数越高的说明是更干净样本，分数低的说明是噪声样本。我们将 F 分数 归一化处理为 0 到 1 的值，归一化后按分数值从小到大进行排序，取前 k%的样本为噪声样本。</w:t>
            </w:r>
          </w:p>
          <w:p>
            <w:pPr>
              <w:pStyle w:val="5"/>
              <w:jc w:val="center"/>
              <w:rPr>
                <w:rFonts w:ascii="仿宋" w:hAnsi="仿宋" w:eastAsia="仿宋" w:cs="仿宋"/>
                <w:b/>
                <w:sz w:val="24"/>
                <w:lang w:bidi="ar"/>
              </w:rPr>
            </w:pPr>
            <w:r>
              <w:rPr>
                <w:rFonts w:ascii="仿宋" w:hAnsi="仿宋" w:eastAsia="仿宋" w:cs="仿宋"/>
                <w:b/>
                <w:sz w:val="24"/>
                <w:lang w:bidi="ar"/>
              </w:rPr>
              <w:t xml:space="preserve">    </w:t>
            </w:r>
          </w:p>
          <w:p>
            <w:pPr>
              <w:rPr>
                <w:rFonts w:ascii="仿宋" w:hAnsi="仿宋" w:eastAsia="仿宋" w:cs="仿宋"/>
                <w:b/>
                <w:sz w:val="24"/>
                <w:lang w:bidi="ar"/>
              </w:rPr>
            </w:pPr>
            <w:r>
              <w:rPr>
                <w:rFonts w:hint="eastAsia" w:ascii="仿宋" w:hAnsi="仿宋" w:eastAsia="仿宋" w:cs="仿宋"/>
                <w:b/>
                <w:sz w:val="24"/>
                <w:lang w:bidi="ar"/>
              </w:rPr>
              <w:t>2.</w:t>
            </w:r>
            <w:r>
              <w:rPr>
                <w:rFonts w:hint="eastAsia" w:ascii="仿宋" w:hAnsi="仿宋" w:eastAsia="仿宋" w:cs="仿宋"/>
                <w:b/>
                <w:sz w:val="24"/>
                <w:lang w:val="en-US" w:eastAsia="zh-CN" w:bidi="ar"/>
              </w:rPr>
              <w:t>2</w:t>
            </w:r>
            <w:r>
              <w:rPr>
                <w:rFonts w:ascii="仿宋" w:hAnsi="仿宋" w:eastAsia="仿宋" w:cs="仿宋"/>
                <w:b/>
                <w:sz w:val="24"/>
                <w:lang w:val="en-US" w:eastAsia="zh-CN" w:bidi="ar"/>
              </w:rPr>
              <w:t>肺癌图像噪声检测可视化平台设计以及实现</w:t>
            </w:r>
          </w:p>
          <w:p>
            <w:pPr>
              <w:ind w:firstLine="480"/>
              <w:rPr>
                <w:rFonts w:hint="eastAsia" w:ascii="仿宋" w:hAnsi="仿宋" w:eastAsia="仿宋" w:cs="仿宋"/>
                <w:sz w:val="24"/>
                <w:lang w:val="en-US" w:eastAsia="zh-CN" w:bidi="ar"/>
              </w:rPr>
            </w:pPr>
            <w:r>
              <w:rPr>
                <w:rFonts w:hint="eastAsia" w:ascii="仿宋" w:hAnsi="仿宋" w:eastAsia="仿宋" w:cs="仿宋"/>
                <w:sz w:val="24"/>
                <w:lang w:bidi="ar"/>
              </w:rPr>
              <w:t>数据分析在我们的日常生活中发挥着越来越重要的作用，其中数据可视化是数据分析的一个重要组成部分</w:t>
            </w:r>
            <w:r>
              <w:rPr>
                <w:rFonts w:hint="eastAsia" w:ascii="仿宋" w:hAnsi="仿宋" w:eastAsia="仿宋" w:cs="仿宋"/>
                <w:sz w:val="24"/>
                <w:lang w:eastAsia="zh-CN" w:bidi="ar"/>
              </w:rPr>
              <w:t>，</w:t>
            </w:r>
            <w:r>
              <w:rPr>
                <w:rFonts w:hint="eastAsia" w:ascii="仿宋" w:hAnsi="仿宋" w:eastAsia="仿宋" w:cs="仿宋"/>
                <w:sz w:val="24"/>
                <w:lang w:val="en-US" w:eastAsia="zh-CN" w:bidi="ar"/>
              </w:rPr>
              <w:t>利用图表、图形等可视化元素，让人们能够可视化数据并进一步观察数据特征与变化。通过该平台的可视化模块，该平台提供了一种人机交互的方式，对于训练后得到的噪声集交给相关医学专业人员对噪声样本进行查阅和矫正。</w:t>
            </w:r>
          </w:p>
          <w:p>
            <w:pPr>
              <w:ind w:firstLine="480"/>
              <w:rPr>
                <w:rFonts w:hint="eastAsia" w:ascii="仿宋" w:hAnsi="仿宋" w:eastAsia="仿宋" w:cs="仿宋"/>
                <w:b/>
                <w:sz w:val="24"/>
                <w:lang w:bidi="ar"/>
              </w:rPr>
            </w:pPr>
            <w:r>
              <w:rPr>
                <w:rFonts w:hint="eastAsia" w:ascii="仿宋" w:hAnsi="仿宋" w:eastAsia="仿宋" w:cs="仿宋"/>
                <w:b/>
                <w:sz w:val="24"/>
                <w:lang w:bidi="ar"/>
              </w:rPr>
              <w:t>2.</w:t>
            </w:r>
            <w:r>
              <w:rPr>
                <w:rFonts w:hint="eastAsia" w:ascii="仿宋" w:hAnsi="仿宋" w:eastAsia="仿宋" w:cs="仿宋"/>
                <w:b/>
                <w:sz w:val="24"/>
                <w:lang w:val="en-US" w:eastAsia="zh-CN" w:bidi="ar"/>
              </w:rPr>
              <w:t>2</w:t>
            </w:r>
            <w:r>
              <w:rPr>
                <w:rFonts w:hint="eastAsia" w:ascii="仿宋" w:hAnsi="仿宋" w:eastAsia="仿宋" w:cs="仿宋"/>
                <w:b/>
                <w:sz w:val="24"/>
                <w:lang w:bidi="ar"/>
              </w:rPr>
              <w:t>.1</w:t>
            </w:r>
            <w:r>
              <w:rPr>
                <w:rFonts w:hint="eastAsia" w:ascii="仿宋" w:hAnsi="仿宋" w:eastAsia="仿宋" w:cs="仿宋"/>
                <w:b/>
                <w:sz w:val="24"/>
                <w:lang w:val="en-US" w:eastAsia="zh-CN" w:bidi="ar"/>
              </w:rPr>
              <w:t>用户交互模块</w:t>
            </w:r>
            <w:r>
              <w:rPr>
                <w:rFonts w:hint="eastAsia" w:ascii="仿宋" w:hAnsi="仿宋" w:eastAsia="仿宋" w:cs="仿宋"/>
                <w:b/>
                <w:sz w:val="24"/>
                <w:lang w:bidi="ar"/>
              </w:rPr>
              <w:t>及</w:t>
            </w:r>
            <w:r>
              <w:rPr>
                <w:rFonts w:hint="eastAsia" w:ascii="仿宋" w:hAnsi="仿宋" w:eastAsia="仿宋" w:cs="仿宋"/>
                <w:b/>
                <w:sz w:val="24"/>
                <w:lang w:val="en-US" w:eastAsia="zh-CN" w:bidi="ar"/>
              </w:rPr>
              <w:t>可视化平台</w:t>
            </w:r>
            <w:r>
              <w:rPr>
                <w:rFonts w:hint="eastAsia" w:ascii="仿宋" w:hAnsi="仿宋" w:eastAsia="仿宋" w:cs="仿宋"/>
                <w:b/>
                <w:sz w:val="24"/>
                <w:lang w:bidi="ar"/>
              </w:rPr>
              <w:t>开发</w:t>
            </w:r>
          </w:p>
          <w:p>
            <w:pPr>
              <w:ind w:firstLine="480"/>
              <w:rPr>
                <w:rFonts w:hint="eastAsia" w:ascii="仿宋" w:hAnsi="仿宋" w:eastAsia="仿宋" w:cs="仿宋"/>
                <w:b w:val="0"/>
                <w:bCs/>
                <w:sz w:val="24"/>
                <w:lang w:bidi="ar"/>
              </w:rPr>
            </w:pPr>
            <w:r>
              <w:rPr>
                <w:rFonts w:hint="eastAsia" w:ascii="仿宋" w:hAnsi="仿宋" w:eastAsia="仿宋" w:cs="仿宋"/>
                <w:b w:val="0"/>
                <w:bCs/>
                <w:sz w:val="24"/>
                <w:lang w:val="en-US" w:eastAsia="zh-CN" w:bidi="ar"/>
              </w:rPr>
              <w:t>肺癌图像噪声监测可视化平台的页面部分使用React框架和Ant-Design UI库 实现布局。可视化部分使用D3自定义实现可视化图形，后端使用 Flask 进行数据传递。</w:t>
            </w:r>
            <w:r>
              <w:rPr>
                <w:rFonts w:hint="eastAsia" w:ascii="仿宋" w:hAnsi="仿宋" w:eastAsia="仿宋" w:cs="仿宋"/>
                <w:sz w:val="24"/>
                <w:szCs w:val="24"/>
                <w:lang w:val="en-US" w:eastAsia="zh-CN"/>
              </w:rPr>
              <w:t>用户交互模块数据导入、噪声查看与修改、以及癌症分类结果展示三个模块。</w:t>
            </w:r>
          </w:p>
          <w:p>
            <w:pPr>
              <w:ind w:firstLine="480"/>
              <w:rPr>
                <w:rFonts w:hint="eastAsia" w:ascii="仿宋" w:hAnsi="仿宋" w:eastAsia="仿宋" w:cs="仿宋"/>
                <w:sz w:val="24"/>
                <w:lang w:val="en-US" w:eastAsia="zh-CN" w:bidi="ar"/>
              </w:rPr>
            </w:pPr>
            <w:r>
              <w:rPr>
                <w:rFonts w:hint="eastAsia" w:ascii="仿宋" w:hAnsi="仿宋" w:eastAsia="仿宋" w:cs="仿宋"/>
                <w:sz w:val="24"/>
                <w:lang w:val="en-US" w:eastAsia="zh-CN" w:bidi="ar"/>
              </w:rPr>
              <w:t>D3（Data-Driven Documents）是一个非常受欢迎的可视化开源库，D3图库的内容种类丰富，包含树图、分层边缘捆绑图、密度图、高线图等等，此外，D3的动画和交互功能十分强大。D3整合HTML、SVG和CSS等功能。D3还将强大的可视化技术和交互技术与数据驱动DOM操作方法相结合，可以编写简单浏览器页面以实现全部的功能</w:t>
            </w:r>
          </w:p>
          <w:p>
            <w:pPr>
              <w:rPr>
                <w:rFonts w:hint="eastAsia" w:ascii="仿宋" w:hAnsi="仿宋" w:eastAsia="仿宋" w:cs="仿宋"/>
                <w:sz w:val="24"/>
                <w:lang w:bidi="ar"/>
              </w:rPr>
            </w:pPr>
            <w:r>
              <w:rPr>
                <w:rFonts w:hint="eastAsia" w:ascii="仿宋" w:hAnsi="仿宋" w:eastAsia="仿宋" w:cs="仿宋"/>
                <w:sz w:val="24"/>
                <w:lang w:bidi="ar"/>
              </w:rPr>
              <w:t xml:space="preserve">   </w:t>
            </w:r>
            <w:r>
              <w:rPr>
                <w:rFonts w:hint="eastAsia" w:ascii="仿宋" w:hAnsi="仿宋" w:eastAsia="仿宋" w:cs="仿宋"/>
                <w:sz w:val="24"/>
                <w:lang w:val="en-US" w:eastAsia="zh-CN" w:bidi="ar"/>
              </w:rPr>
              <w:t>React是Facebook在2013年开源在GitHub上的JavaScript库。React用于构建用户界面，它把用户界面抽象成一个组件。使用者通过组合这些简单的组件，来实现丰富的功能和可交互的页面。如图 2.11 所示，React通过引入JavaScript的 eXtension(JSX)来操控虚拟文档对象模型(DOM)，用虚拟DOM来对真实DOM进行更新，这样避免直接操控DOM从而提升性能。</w:t>
            </w:r>
          </w:p>
          <w:p>
            <w:pPr>
              <w:jc w:val="center"/>
              <w:rPr>
                <w:rFonts w:hint="eastAsia" w:eastAsia="仿宋"/>
                <w:lang w:eastAsia="zh-CN"/>
              </w:rPr>
            </w:pPr>
            <w:r>
              <w:rPr>
                <w:rFonts w:hint="eastAsia" w:eastAsia="仿宋"/>
                <w:lang w:eastAsia="zh-CN"/>
              </w:rPr>
              <w:drawing>
                <wp:inline distT="0" distB="0" distL="114300" distR="114300">
                  <wp:extent cx="3879850" cy="1231900"/>
                  <wp:effectExtent l="0" t="0" r="6350" b="0"/>
                  <wp:docPr id="15" name="图片 15" descr="Screenshot 2023-03-15 1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 2023-03-15 194406"/>
                          <pic:cNvPicPr>
                            <a:picLocks noChangeAspect="1"/>
                          </pic:cNvPicPr>
                        </pic:nvPicPr>
                        <pic:blipFill>
                          <a:blip r:embed="rId32"/>
                          <a:stretch>
                            <a:fillRect/>
                          </a:stretch>
                        </pic:blipFill>
                        <pic:spPr>
                          <a:xfrm>
                            <a:off x="0" y="0"/>
                            <a:ext cx="3879850" cy="1231900"/>
                          </a:xfrm>
                          <a:prstGeom prst="rect">
                            <a:avLst/>
                          </a:prstGeom>
                        </pic:spPr>
                      </pic:pic>
                    </a:graphicData>
                  </a:graphic>
                </wp:inline>
              </w:drawing>
            </w:r>
          </w:p>
          <w:p>
            <w:pPr>
              <w:jc w:val="center"/>
              <w:rPr>
                <w:rFonts w:hint="eastAsia" w:ascii="黑体" w:hAnsi="黑体" w:eastAsia="黑体" w:cs="黑体"/>
                <w:lang w:val="en-US" w:eastAsia="zh-CN"/>
              </w:rPr>
            </w:pPr>
            <w:r>
              <w:rPr>
                <w:rFonts w:hint="eastAsia" w:ascii="黑体" w:hAnsi="黑体" w:eastAsia="黑体" w:cs="黑体"/>
                <w:lang w:val="en-US" w:eastAsia="zh-CN"/>
              </w:rPr>
              <w:t>图15 React的DOM更新操作</w:t>
            </w:r>
          </w:p>
          <w:p>
            <w:pPr>
              <w:jc w:val="left"/>
              <w:rPr>
                <w:rFonts w:ascii="仿宋" w:hAnsi="仿宋" w:eastAsia="仿宋" w:cs="仿宋"/>
                <w:sz w:val="24"/>
                <w:lang w:bidi="ar"/>
              </w:rPr>
            </w:pPr>
            <w:r>
              <w:rPr>
                <w:rFonts w:hint="eastAsia" w:ascii="仿宋" w:hAnsi="仿宋" w:eastAsia="仿宋" w:cs="仿宋"/>
                <w:sz w:val="24"/>
                <w:lang w:val="en-US" w:eastAsia="zh-CN" w:bidi="ar"/>
              </w:rPr>
              <w:t xml:space="preserve">     </w:t>
            </w:r>
            <w:r>
              <w:rPr>
                <w:rFonts w:ascii="仿宋" w:hAnsi="仿宋" w:eastAsia="仿宋" w:cs="仿宋"/>
                <w:sz w:val="24"/>
                <w:lang w:bidi="ar"/>
              </w:rPr>
              <w:t>目前</w:t>
            </w:r>
            <w:r>
              <w:rPr>
                <w:rFonts w:hint="eastAsia" w:ascii="仿宋" w:hAnsi="仿宋" w:eastAsia="仿宋" w:cs="仿宋"/>
                <w:b w:val="0"/>
                <w:bCs/>
                <w:sz w:val="24"/>
                <w:lang w:val="en-US" w:eastAsia="zh-CN" w:bidi="ar"/>
              </w:rPr>
              <w:t>肺癌图像噪声监测可视化平台</w:t>
            </w:r>
            <w:r>
              <w:rPr>
                <w:rFonts w:ascii="仿宋" w:hAnsi="仿宋" w:eastAsia="仿宋" w:cs="仿宋"/>
                <w:sz w:val="24"/>
                <w:lang w:bidi="ar"/>
              </w:rPr>
              <w:t>的核心功能界面已经使用</w:t>
            </w:r>
            <w:r>
              <w:rPr>
                <w:rFonts w:hint="eastAsia" w:ascii="仿宋" w:hAnsi="仿宋" w:eastAsia="仿宋" w:cs="仿宋"/>
                <w:sz w:val="24"/>
                <w:lang w:val="en-US" w:eastAsia="zh-CN" w:bidi="ar"/>
              </w:rPr>
              <w:t>React</w:t>
            </w:r>
            <w:r>
              <w:rPr>
                <w:rFonts w:ascii="仿宋" w:hAnsi="仿宋" w:eastAsia="仿宋" w:cs="仿宋"/>
                <w:sz w:val="24"/>
                <w:lang w:bidi="ar"/>
              </w:rPr>
              <w:t>初步开发，如图16所示。</w:t>
            </w:r>
          </w:p>
          <w:p>
            <w:pPr>
              <w:jc w:val="center"/>
              <w:rPr>
                <w:rFonts w:ascii="仿宋" w:hAnsi="仿宋" w:eastAsia="仿宋" w:cs="仿宋"/>
                <w:b/>
                <w:bCs/>
                <w:sz w:val="24"/>
                <w:lang w:bidi="ar"/>
              </w:rPr>
            </w:pPr>
            <w:r>
              <w:drawing>
                <wp:inline distT="0" distB="0" distL="114300" distR="114300">
                  <wp:extent cx="4770755" cy="1994535"/>
                  <wp:effectExtent l="0" t="0" r="10795" b="5715"/>
                  <wp:docPr id="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2"/>
                          <pic:cNvPicPr>
                            <a:picLocks noChangeAspect="1"/>
                          </pic:cNvPicPr>
                        </pic:nvPicPr>
                        <pic:blipFill>
                          <a:blip r:embed="rId11"/>
                          <a:stretch>
                            <a:fillRect/>
                          </a:stretch>
                        </pic:blipFill>
                        <pic:spPr>
                          <a:xfrm>
                            <a:off x="0" y="0"/>
                            <a:ext cx="4770755" cy="1994535"/>
                          </a:xfrm>
                          <a:prstGeom prst="rect">
                            <a:avLst/>
                          </a:prstGeom>
                          <a:noFill/>
                          <a:ln>
                            <a:noFill/>
                          </a:ln>
                        </pic:spPr>
                      </pic:pic>
                    </a:graphicData>
                  </a:graphic>
                </wp:inline>
              </w:drawing>
            </w:r>
          </w:p>
          <w:p>
            <w:pPr>
              <w:pStyle w:val="5"/>
              <w:jc w:val="center"/>
              <w:rPr>
                <w:rFonts w:hint="default" w:ascii="黑体" w:hAnsi="黑体" w:eastAsia="黑体" w:cs="黑体"/>
                <w:sz w:val="20"/>
                <w:szCs w:val="20"/>
                <w:lang w:val="en-US" w:eastAsia="zh-CN"/>
              </w:rPr>
            </w:pPr>
            <w:r>
              <w:t>图 1</w:t>
            </w:r>
            <w:r>
              <w:rPr>
                <w:rFonts w:hint="eastAsia"/>
                <w:lang w:val="en-US" w:eastAsia="zh-CN"/>
              </w:rPr>
              <w:t>6</w:t>
            </w:r>
            <w:r>
              <w:rPr>
                <w:rFonts w:hint="eastAsia"/>
              </w:rPr>
              <w:t xml:space="preserve"> </w:t>
            </w:r>
            <w:r>
              <w:rPr>
                <w:rFonts w:hint="eastAsia"/>
                <w:lang w:val="en-US" w:eastAsia="zh-CN"/>
              </w:rPr>
              <w:t>可视化平台界面</w:t>
            </w:r>
          </w:p>
          <w:p>
            <w:pPr>
              <w:rPr>
                <w:rFonts w:hint="eastAsia"/>
                <w:lang w:val="en-US" w:eastAsia="zh-CN"/>
              </w:rPr>
            </w:pPr>
          </w:p>
          <w:p>
            <w:pPr>
              <w:rPr>
                <w:rFonts w:hint="eastAsia" w:ascii="仿宋" w:hAnsi="仿宋" w:eastAsia="仿宋" w:cs="仿宋"/>
                <w:b/>
                <w:bCs/>
                <w:sz w:val="24"/>
                <w:lang w:val="en-US" w:eastAsia="zh-CN" w:bidi="ar"/>
              </w:rPr>
            </w:pPr>
            <w:r>
              <w:rPr>
                <w:rFonts w:hint="eastAsia" w:ascii="仿宋" w:hAnsi="仿宋" w:eastAsia="仿宋" w:cs="仿宋"/>
                <w:b/>
                <w:bCs/>
                <w:sz w:val="24"/>
                <w:lang w:bidi="ar"/>
              </w:rPr>
              <w:t>2.</w:t>
            </w:r>
            <w:r>
              <w:rPr>
                <w:rFonts w:hint="eastAsia" w:ascii="仿宋" w:hAnsi="仿宋" w:eastAsia="仿宋" w:cs="仿宋"/>
                <w:b/>
                <w:bCs/>
                <w:sz w:val="24"/>
                <w:lang w:val="en-US" w:eastAsia="zh-CN" w:bidi="ar"/>
              </w:rPr>
              <w:t>2</w:t>
            </w:r>
            <w:r>
              <w:rPr>
                <w:rFonts w:hint="eastAsia" w:ascii="仿宋" w:hAnsi="仿宋" w:eastAsia="仿宋" w:cs="仿宋"/>
                <w:b/>
                <w:bCs/>
                <w:sz w:val="24"/>
                <w:lang w:bidi="ar"/>
              </w:rPr>
              <w:t>.2</w:t>
            </w:r>
            <w:r>
              <w:rPr>
                <w:rFonts w:hint="eastAsia" w:ascii="仿宋" w:hAnsi="仿宋" w:eastAsia="仿宋" w:cs="仿宋"/>
                <w:b/>
                <w:bCs/>
                <w:sz w:val="24"/>
                <w:lang w:val="en-US" w:eastAsia="zh-CN" w:bidi="ar"/>
              </w:rPr>
              <w:t>可视化模块</w:t>
            </w:r>
          </w:p>
          <w:p>
            <w:pPr>
              <w:ind w:firstLine="480" w:firstLineChars="200"/>
              <w:rPr>
                <w:rFonts w:hint="eastAsia" w:ascii="仿宋" w:hAnsi="仿宋" w:eastAsia="仿宋" w:cs="仿宋"/>
                <w:b w:val="0"/>
                <w:bCs w:val="0"/>
                <w:sz w:val="24"/>
                <w:lang w:val="en-US" w:eastAsia="zh-CN" w:bidi="ar"/>
              </w:rPr>
            </w:pPr>
            <w:r>
              <w:rPr>
                <w:rFonts w:hint="eastAsia" w:ascii="仿宋" w:hAnsi="仿宋" w:eastAsia="仿宋" w:cs="仿宋"/>
                <w:b w:val="0"/>
                <w:bCs w:val="0"/>
                <w:sz w:val="24"/>
                <w:lang w:val="en-US" w:eastAsia="zh-CN" w:bidi="ar"/>
              </w:rPr>
              <w:t>可视化模块是本平台最重要的部分，其利用可视化技术展示数据分布特征和重要的数据变化趋势，以辅助相关专家在没有提前了解病例的情况下对肺癌图像的决策和分析，提高了决策的效率和准确度。可视化模块分为四部分：噪声预测概率矩阵、Grad-CAM热力图、散点图和聚类特征图和算法性能展示折线图。</w:t>
            </w:r>
          </w:p>
          <w:p>
            <w:pPr>
              <w:ind w:firstLine="480" w:firstLineChars="200"/>
              <w:rPr>
                <w:rFonts w:hint="eastAsia" w:ascii="仿宋" w:hAnsi="仿宋" w:eastAsia="仿宋" w:cs="仿宋"/>
                <w:b w:val="0"/>
                <w:bCs w:val="0"/>
                <w:sz w:val="24"/>
                <w:lang w:val="en-US" w:eastAsia="zh-CN" w:bidi="ar"/>
              </w:rPr>
            </w:pPr>
            <w:r>
              <w:rPr>
                <w:rFonts w:hint="eastAsia" w:ascii="仿宋" w:hAnsi="仿宋" w:eastAsia="仿宋" w:cs="仿宋"/>
                <w:b w:val="0"/>
                <w:bCs w:val="0"/>
                <w:sz w:val="24"/>
                <w:lang w:val="en-US" w:eastAsia="zh-CN" w:bidi="ar"/>
              </w:rPr>
              <w:t>噪声预测概率矩阵展示不同算法处理噪声样本的结果并进行对比，以使研究者比较直观地观测到不同噪声检测算法对于噪声样本的预测概率以及它们之间的区别，如图18所示。</w:t>
            </w:r>
          </w:p>
          <w:p>
            <w:pPr>
              <w:ind w:firstLine="420" w:firstLineChars="200"/>
              <w:jc w:val="center"/>
              <w:rPr>
                <w:rFonts w:hint="default" w:ascii="仿宋" w:hAnsi="仿宋" w:eastAsia="仿宋" w:cs="仿宋"/>
                <w:b w:val="0"/>
                <w:bCs w:val="0"/>
                <w:sz w:val="24"/>
                <w:lang w:val="en-US" w:eastAsia="zh-CN" w:bidi="ar"/>
              </w:rPr>
            </w:pPr>
            <w:r>
              <w:drawing>
                <wp:inline distT="0" distB="0" distL="114300" distR="114300">
                  <wp:extent cx="4523105" cy="2700655"/>
                  <wp:effectExtent l="0" t="0" r="10795" b="4445"/>
                  <wp:docPr id="2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1"/>
                          <pic:cNvPicPr>
                            <a:picLocks noChangeAspect="1"/>
                          </pic:cNvPicPr>
                        </pic:nvPicPr>
                        <pic:blipFill>
                          <a:blip r:embed="rId33"/>
                          <a:stretch>
                            <a:fillRect/>
                          </a:stretch>
                        </pic:blipFill>
                        <pic:spPr>
                          <a:xfrm>
                            <a:off x="0" y="0"/>
                            <a:ext cx="4523105" cy="2700655"/>
                          </a:xfrm>
                          <a:prstGeom prst="rect">
                            <a:avLst/>
                          </a:prstGeom>
                          <a:noFill/>
                          <a:ln>
                            <a:noFill/>
                          </a:ln>
                        </pic:spPr>
                      </pic:pic>
                    </a:graphicData>
                  </a:graphic>
                </wp:inline>
              </w:drawing>
            </w:r>
          </w:p>
          <w:p>
            <w:pPr>
              <w:ind w:firstLine="400" w:firstLineChars="200"/>
              <w:jc w:val="center"/>
              <w:rPr>
                <w:rFonts w:hint="default" w:ascii="仿宋" w:hAnsi="仿宋" w:eastAsia="仿宋" w:cs="仿宋"/>
                <w:b w:val="0"/>
                <w:bCs w:val="0"/>
                <w:sz w:val="24"/>
                <w:lang w:val="en-US" w:eastAsia="zh-CN" w:bidi="ar"/>
              </w:rPr>
            </w:pPr>
            <w:r>
              <w:rPr>
                <w:rFonts w:hint="eastAsia" w:ascii="黑体" w:hAnsi="黑体" w:eastAsia="黑体" w:cs="黑体"/>
                <w:sz w:val="20"/>
                <w:szCs w:val="20"/>
                <w:lang w:val="en-US" w:eastAsia="zh-CN"/>
              </w:rPr>
              <w:t>图18 噪声预测概率混淆矩阵</w:t>
            </w:r>
          </w:p>
          <w:p>
            <w:pPr>
              <w:keepNext w:val="0"/>
              <w:keepLines w:val="0"/>
              <w:widowControl/>
              <w:suppressLineNumbers w:val="0"/>
              <w:ind w:firstLine="480" w:firstLineChars="200"/>
              <w:jc w:val="left"/>
              <w:rPr>
                <w:rFonts w:hint="eastAsia" w:ascii="仿宋" w:hAnsi="仿宋" w:eastAsia="仿宋" w:cs="仿宋"/>
                <w:b w:val="0"/>
                <w:bCs w:val="0"/>
                <w:sz w:val="24"/>
                <w:lang w:val="en-US" w:eastAsia="zh-CN" w:bidi="ar"/>
              </w:rPr>
            </w:pPr>
            <w:r>
              <w:rPr>
                <w:rFonts w:hint="eastAsia" w:ascii="仿宋" w:hAnsi="仿宋" w:eastAsia="仿宋" w:cs="仿宋"/>
                <w:b w:val="0"/>
                <w:bCs w:val="0"/>
                <w:sz w:val="24"/>
                <w:lang w:val="en-US" w:eastAsia="zh-CN" w:bidi="ar"/>
              </w:rPr>
              <w:t>CAM全称为Class Activation Mapping，即类别激活映射图，也被称为类别热力图。热力图是一种通过对色块着色来显示数据的统计图表。</w:t>
            </w:r>
            <w:r>
              <w:rPr>
                <w:rFonts w:hint="eastAsia" w:ascii="仿宋" w:hAnsi="仿宋" w:eastAsia="仿宋" w:cs="仿宋"/>
                <w:color w:val="000000"/>
                <w:kern w:val="0"/>
                <w:sz w:val="24"/>
                <w:szCs w:val="24"/>
                <w:lang w:val="en-US" w:eastAsia="zh-CN" w:bidi="ar"/>
              </w:rPr>
              <w:t>可视化网络模型的中间层激活结果可以作为医疗专业人员判断病情的重要依据。得到的</w:t>
            </w:r>
            <w:r>
              <w:rPr>
                <w:rFonts w:hint="eastAsia" w:ascii="仿宋" w:hAnsi="仿宋" w:eastAsia="仿宋" w:cs="仿宋"/>
                <w:b w:val="0"/>
                <w:bCs w:val="0"/>
                <w:sz w:val="24"/>
                <w:lang w:val="en-US" w:eastAsia="zh-CN" w:bidi="ar"/>
              </w:rPr>
              <w:t>类别激活热力图如图19所示：</w:t>
            </w:r>
          </w:p>
          <w:p>
            <w:pPr>
              <w:keepNext w:val="0"/>
              <w:keepLines w:val="0"/>
              <w:widowControl/>
              <w:suppressLineNumbers w:val="0"/>
              <w:ind w:firstLine="420" w:firstLineChars="200"/>
              <w:jc w:val="center"/>
            </w:pPr>
            <w:r>
              <w:drawing>
                <wp:inline distT="0" distB="0" distL="114300" distR="114300">
                  <wp:extent cx="3670300" cy="2925445"/>
                  <wp:effectExtent l="0" t="0" r="0" b="8255"/>
                  <wp:docPr id="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2"/>
                          <pic:cNvPicPr>
                            <a:picLocks noChangeAspect="1"/>
                          </pic:cNvPicPr>
                        </pic:nvPicPr>
                        <pic:blipFill>
                          <a:blip r:embed="rId34"/>
                          <a:stretch>
                            <a:fillRect/>
                          </a:stretch>
                        </pic:blipFill>
                        <pic:spPr>
                          <a:xfrm>
                            <a:off x="0" y="0"/>
                            <a:ext cx="3670300" cy="2925445"/>
                          </a:xfrm>
                          <a:prstGeom prst="rect">
                            <a:avLst/>
                          </a:prstGeom>
                          <a:noFill/>
                          <a:ln>
                            <a:noFill/>
                          </a:ln>
                        </pic:spPr>
                      </pic:pic>
                    </a:graphicData>
                  </a:graphic>
                </wp:inline>
              </w:drawing>
            </w:r>
          </w:p>
          <w:p>
            <w:pPr>
              <w:keepNext w:val="0"/>
              <w:keepLines w:val="0"/>
              <w:widowControl/>
              <w:suppressLineNumbers w:val="0"/>
              <w:ind w:firstLine="400" w:firstLineChars="200"/>
              <w:jc w:val="center"/>
              <w:rPr>
                <w:rFonts w:hint="eastAsia" w:ascii="黑体" w:hAnsi="黑体" w:eastAsia="黑体" w:cs="黑体"/>
                <w:sz w:val="20"/>
                <w:szCs w:val="20"/>
                <w:lang w:val="en-US" w:eastAsia="zh-CN"/>
              </w:rPr>
            </w:pPr>
            <w:r>
              <w:rPr>
                <w:rFonts w:hint="eastAsia" w:ascii="黑体" w:hAnsi="黑体" w:eastAsia="黑体" w:cs="黑体"/>
                <w:sz w:val="20"/>
                <w:szCs w:val="20"/>
                <w:lang w:val="en-US" w:eastAsia="zh-CN"/>
              </w:rPr>
              <w:t>图19 热力图结果展示</w:t>
            </w:r>
          </w:p>
          <w:p>
            <w:pPr>
              <w:keepNext w:val="0"/>
              <w:keepLines w:val="0"/>
              <w:widowControl/>
              <w:suppressLineNumbers w:val="0"/>
              <w:ind w:firstLine="480" w:firstLineChars="20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散点图常用于多维数据进行可视化展示。在散点图上能查看数据的大概排列方式，但若是数 据量过大，用户也不能直观地从数据中获取信息。而通过将散点图和聚类结合的方式，用户就可以非常直观地了解多维数据中可能存在的特征关系及聚类情况。</w:t>
            </w:r>
          </w:p>
          <w:p>
            <w:pPr>
              <w:keepNext w:val="0"/>
              <w:keepLines w:val="0"/>
              <w:widowControl/>
              <w:suppressLineNumbers w:val="0"/>
              <w:ind w:firstLine="480" w:firstLineChars="20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折线图的使用可以直观展示不同噪声对模型训练的影响和不同比例的噪声对模型训练的影响，例如不同比例噪声的模型准确率可以通过如图20的折线图展示：</w:t>
            </w:r>
          </w:p>
          <w:p>
            <w:pPr>
              <w:keepNext w:val="0"/>
              <w:keepLines w:val="0"/>
              <w:widowControl/>
              <w:suppressLineNumbers w:val="0"/>
              <w:ind w:firstLine="420" w:firstLineChars="200"/>
              <w:jc w:val="center"/>
            </w:pPr>
            <w:r>
              <w:drawing>
                <wp:inline distT="0" distB="0" distL="114300" distR="114300">
                  <wp:extent cx="3905250" cy="2832100"/>
                  <wp:effectExtent l="0" t="0" r="6350" b="0"/>
                  <wp:docPr id="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3"/>
                          <pic:cNvPicPr>
                            <a:picLocks noChangeAspect="1"/>
                          </pic:cNvPicPr>
                        </pic:nvPicPr>
                        <pic:blipFill>
                          <a:blip r:embed="rId35"/>
                          <a:stretch>
                            <a:fillRect/>
                          </a:stretch>
                        </pic:blipFill>
                        <pic:spPr>
                          <a:xfrm>
                            <a:off x="0" y="0"/>
                            <a:ext cx="3905250" cy="2832100"/>
                          </a:xfrm>
                          <a:prstGeom prst="rect">
                            <a:avLst/>
                          </a:prstGeom>
                          <a:noFill/>
                          <a:ln>
                            <a:noFill/>
                          </a:ln>
                        </pic:spPr>
                      </pic:pic>
                    </a:graphicData>
                  </a:graphic>
                </wp:inline>
              </w:drawing>
            </w:r>
          </w:p>
          <w:p>
            <w:pPr>
              <w:keepNext w:val="0"/>
              <w:keepLines w:val="0"/>
              <w:widowControl/>
              <w:suppressLineNumbers w:val="0"/>
              <w:ind w:firstLine="400" w:firstLineChars="200"/>
              <w:jc w:val="center"/>
              <w:rPr>
                <w:rFonts w:hint="default" w:eastAsia="宋体"/>
                <w:lang w:val="en-US" w:eastAsia="zh-CN"/>
              </w:rPr>
            </w:pPr>
            <w:r>
              <w:rPr>
                <w:rFonts w:hint="eastAsia" w:ascii="黑体" w:hAnsi="黑体" w:eastAsia="黑体" w:cs="黑体"/>
                <w:sz w:val="20"/>
                <w:szCs w:val="20"/>
                <w:lang w:val="en-US" w:eastAsia="zh-CN"/>
              </w:rPr>
              <w:t>图20 不同比例噪声的模型准确率折线图</w:t>
            </w:r>
          </w:p>
        </w:tc>
      </w:tr>
    </w:tbl>
    <w:p>
      <w:pPr>
        <w:rPr>
          <w:rFonts w:ascii="仿宋_GB2312" w:eastAsia="仿宋_GB2312"/>
          <w:b/>
          <w:sz w:val="24"/>
        </w:rPr>
      </w:pPr>
      <w:r>
        <w:rPr>
          <w:rFonts w:hint="eastAsia" w:ascii="仿宋_GB2312" w:eastAsia="仿宋_GB2312"/>
          <w:b/>
          <w:sz w:val="24"/>
        </w:rPr>
        <w:t>注：如为重庆大学大学生科研训练计划（SRTP）立项项目需写明在原项目的基础上进一步深入研究的内容。</w:t>
      </w:r>
    </w:p>
    <w:p>
      <w:pPr>
        <w:rPr>
          <w:rFonts w:ascii="仿宋_GB2312" w:eastAsia="仿宋_GB2312"/>
          <w:b/>
          <w:sz w:val="32"/>
          <w:szCs w:val="32"/>
        </w:rPr>
      </w:pPr>
      <w:r>
        <w:rPr>
          <w:rFonts w:ascii="仿宋_GB2312" w:eastAsia="仿宋_GB2312"/>
          <w:b/>
          <w:sz w:val="24"/>
        </w:rPr>
        <w:br w:type="page"/>
      </w:r>
      <w:r>
        <w:rPr>
          <w:rFonts w:hint="eastAsia" w:ascii="仿宋_GB2312" w:eastAsia="仿宋_GB2312"/>
          <w:b/>
          <w:sz w:val="32"/>
          <w:szCs w:val="32"/>
        </w:rPr>
        <w:t>四、研究计划和进度</w:t>
      </w:r>
    </w:p>
    <w:tbl>
      <w:tblPr>
        <w:tblStyle w:val="14"/>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400" w:hRule="atLeast"/>
        </w:trPr>
        <w:tc>
          <w:tcPr>
            <w:tcW w:w="9288" w:type="dxa"/>
          </w:tcPr>
          <w:tbl>
            <w:tblPr>
              <w:tblStyle w:val="15"/>
              <w:tblpPr w:leftFromText="180" w:rightFromText="180" w:vertAnchor="text" w:horzAnchor="page" w:tblpXSpec="left" w:tblpY="-24"/>
              <w:tblOverlap w:val="never"/>
              <w:tblW w:w="92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6"/>
              <w:gridCol w:w="993"/>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4" w:hRule="atLeast"/>
              </w:trPr>
              <w:tc>
                <w:tcPr>
                  <w:tcW w:w="9292" w:type="dxa"/>
                  <w:gridSpan w:val="3"/>
                  <w:vAlign w:val="center"/>
                </w:tcPr>
                <w:p>
                  <w:pPr>
                    <w:jc w:val="center"/>
                    <w:rPr>
                      <w:rFonts w:ascii="仿宋" w:hAnsi="仿宋" w:eastAsia="仿宋"/>
                      <w:sz w:val="24"/>
                    </w:rPr>
                  </w:pPr>
                  <w:r>
                    <w:rPr>
                      <w:rFonts w:hint="eastAsia" w:ascii="仿宋" w:hAnsi="仿宋" w:eastAsia="仿宋"/>
                      <w:sz w:val="24"/>
                    </w:rPr>
                    <w:t>研究计划和进度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6" w:hRule="atLeast"/>
              </w:trPr>
              <w:tc>
                <w:tcPr>
                  <w:tcW w:w="2346" w:type="dxa"/>
                  <w:vAlign w:val="center"/>
                </w:tcPr>
                <w:p>
                  <w:pPr>
                    <w:jc w:val="center"/>
                    <w:rPr>
                      <w:rFonts w:ascii="仿宋" w:hAnsi="仿宋" w:eastAsia="仿宋"/>
                      <w:sz w:val="24"/>
                    </w:rPr>
                  </w:pPr>
                  <w:r>
                    <w:rPr>
                      <w:rFonts w:hint="eastAsia" w:ascii="仿宋" w:hAnsi="仿宋" w:eastAsia="仿宋"/>
                      <w:sz w:val="24"/>
                    </w:rPr>
                    <w:t>工作阶段</w:t>
                  </w:r>
                </w:p>
              </w:tc>
              <w:tc>
                <w:tcPr>
                  <w:tcW w:w="993" w:type="dxa"/>
                  <w:vAlign w:val="center"/>
                </w:tcPr>
                <w:p>
                  <w:pPr>
                    <w:jc w:val="center"/>
                    <w:rPr>
                      <w:rFonts w:ascii="仿宋" w:hAnsi="仿宋" w:eastAsia="仿宋"/>
                      <w:sz w:val="24"/>
                    </w:rPr>
                  </w:pPr>
                  <w:r>
                    <w:rPr>
                      <w:rFonts w:hint="eastAsia" w:ascii="仿宋" w:hAnsi="仿宋" w:eastAsia="仿宋"/>
                      <w:sz w:val="24"/>
                    </w:rPr>
                    <w:t>时间</w:t>
                  </w:r>
                </w:p>
              </w:tc>
              <w:tc>
                <w:tcPr>
                  <w:tcW w:w="5953" w:type="dxa"/>
                  <w:vAlign w:val="center"/>
                </w:tcPr>
                <w:p>
                  <w:pPr>
                    <w:jc w:val="center"/>
                    <w:rPr>
                      <w:rFonts w:ascii="仿宋" w:hAnsi="仿宋" w:eastAsia="仿宋"/>
                      <w:sz w:val="24"/>
                    </w:rPr>
                  </w:pPr>
                  <w:r>
                    <w:rPr>
                      <w:rFonts w:hint="eastAsia" w:ascii="仿宋" w:hAnsi="仿宋" w:eastAsia="仿宋"/>
                      <w:sz w:val="24"/>
                    </w:rPr>
                    <w:t>具体研究计划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8" w:hRule="atLeast"/>
              </w:trPr>
              <w:tc>
                <w:tcPr>
                  <w:tcW w:w="2346" w:type="dxa"/>
                  <w:vAlign w:val="center"/>
                </w:tcPr>
                <w:p>
                  <w:pPr>
                    <w:jc w:val="center"/>
                    <w:rPr>
                      <w:rFonts w:ascii="仿宋" w:hAnsi="仿宋" w:eastAsia="仿宋"/>
                      <w:sz w:val="24"/>
                    </w:rPr>
                  </w:pPr>
                  <w:r>
                    <w:rPr>
                      <w:rFonts w:hint="eastAsia" w:ascii="仿宋" w:hAnsi="仿宋" w:eastAsia="仿宋"/>
                      <w:sz w:val="24"/>
                    </w:rPr>
                    <w:t>第一阶段</w:t>
                  </w:r>
                </w:p>
                <w:p>
                  <w:pPr>
                    <w:jc w:val="center"/>
                    <w:rPr>
                      <w:rFonts w:ascii="仿宋" w:hAnsi="仿宋" w:eastAsia="仿宋"/>
                      <w:sz w:val="24"/>
                    </w:rPr>
                  </w:pPr>
                  <w:r>
                    <w:rPr>
                      <w:rFonts w:hint="eastAsia" w:ascii="仿宋" w:hAnsi="仿宋" w:eastAsia="仿宋"/>
                      <w:sz w:val="24"/>
                    </w:rPr>
                    <w:t>（准备工作阶段）</w:t>
                  </w:r>
                </w:p>
              </w:tc>
              <w:tc>
                <w:tcPr>
                  <w:tcW w:w="993" w:type="dxa"/>
                  <w:vAlign w:val="center"/>
                </w:tcPr>
                <w:p>
                  <w:pPr>
                    <w:jc w:val="center"/>
                    <w:rPr>
                      <w:rFonts w:ascii="仿宋" w:hAnsi="仿宋" w:eastAsia="仿宋"/>
                      <w:sz w:val="24"/>
                    </w:rPr>
                  </w:pPr>
                  <w:r>
                    <w:rPr>
                      <w:rFonts w:hint="eastAsia" w:ascii="仿宋" w:hAnsi="仿宋" w:eastAsia="仿宋"/>
                      <w:sz w:val="24"/>
                    </w:rPr>
                    <w:t>2022.6-2022.7</w:t>
                  </w:r>
                </w:p>
              </w:tc>
              <w:tc>
                <w:tcPr>
                  <w:tcW w:w="5953" w:type="dxa"/>
                </w:tcPr>
                <w:p>
                  <w:pPr>
                    <w:numPr>
                      <w:ilvl w:val="0"/>
                      <w:numId w:val="8"/>
                    </w:numPr>
                    <w:rPr>
                      <w:rFonts w:ascii="仿宋" w:hAnsi="仿宋" w:eastAsia="仿宋"/>
                      <w:sz w:val="24"/>
                    </w:rPr>
                  </w:pPr>
                  <w:r>
                    <w:rPr>
                      <w:rFonts w:hint="eastAsia" w:ascii="仿宋" w:hAnsi="仿宋" w:eastAsia="仿宋"/>
                      <w:sz w:val="24"/>
                    </w:rPr>
                    <w:t>准备好项目所需硬件设备：G</w:t>
                  </w:r>
                  <w:r>
                    <w:rPr>
                      <w:rFonts w:ascii="仿宋" w:hAnsi="仿宋" w:eastAsia="仿宋"/>
                      <w:sz w:val="24"/>
                    </w:rPr>
                    <w:t>PU</w:t>
                  </w:r>
                  <w:r>
                    <w:rPr>
                      <w:rFonts w:hint="eastAsia" w:ascii="仿宋" w:hAnsi="仿宋" w:eastAsia="仿宋"/>
                      <w:sz w:val="24"/>
                    </w:rPr>
                    <w:t>服务器。</w:t>
                  </w:r>
                </w:p>
                <w:p>
                  <w:pPr>
                    <w:numPr>
                      <w:ilvl w:val="0"/>
                      <w:numId w:val="8"/>
                    </w:numPr>
                    <w:rPr>
                      <w:rFonts w:ascii="仿宋" w:hAnsi="仿宋" w:eastAsia="仿宋"/>
                      <w:sz w:val="24"/>
                    </w:rPr>
                  </w:pPr>
                  <w:r>
                    <w:rPr>
                      <w:rFonts w:hint="eastAsia" w:ascii="仿宋" w:hAnsi="仿宋" w:eastAsia="仿宋"/>
                      <w:sz w:val="24"/>
                    </w:rPr>
                    <w:t>深度调研项目需求，完善项目功能。</w:t>
                  </w:r>
                </w:p>
                <w:p>
                  <w:pPr>
                    <w:numPr>
                      <w:ilvl w:val="0"/>
                      <w:numId w:val="8"/>
                    </w:numPr>
                    <w:rPr>
                      <w:rFonts w:ascii="仿宋" w:hAnsi="仿宋" w:eastAsia="仿宋"/>
                      <w:sz w:val="24"/>
                    </w:rPr>
                  </w:pPr>
                  <w:r>
                    <w:rPr>
                      <w:rFonts w:hint="eastAsia" w:ascii="仿宋" w:hAnsi="仿宋" w:eastAsia="仿宋"/>
                      <w:sz w:val="24"/>
                    </w:rPr>
                    <w:t>制定一套详细地实施方案，包括：模块划分、功能实现、功能检测等。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68" w:hRule="atLeast"/>
              </w:trPr>
              <w:tc>
                <w:tcPr>
                  <w:tcW w:w="2346" w:type="dxa"/>
                  <w:vAlign w:val="center"/>
                </w:tcPr>
                <w:p>
                  <w:pPr>
                    <w:jc w:val="center"/>
                    <w:rPr>
                      <w:rFonts w:ascii="仿宋" w:hAnsi="仿宋" w:eastAsia="仿宋"/>
                      <w:sz w:val="24"/>
                    </w:rPr>
                  </w:pPr>
                  <w:r>
                    <w:rPr>
                      <w:rFonts w:hint="eastAsia" w:ascii="仿宋" w:hAnsi="仿宋" w:eastAsia="仿宋"/>
                      <w:sz w:val="24"/>
                    </w:rPr>
                    <w:t>第二阶段</w:t>
                  </w:r>
                </w:p>
                <w:p>
                  <w:pPr>
                    <w:jc w:val="center"/>
                    <w:rPr>
                      <w:rFonts w:ascii="仿宋" w:hAnsi="仿宋" w:eastAsia="仿宋"/>
                      <w:sz w:val="24"/>
                    </w:rPr>
                  </w:pPr>
                  <w:r>
                    <w:rPr>
                      <w:rFonts w:hint="eastAsia" w:ascii="仿宋" w:hAnsi="仿宋" w:eastAsia="仿宋"/>
                      <w:sz w:val="24"/>
                    </w:rPr>
                    <w:t>（功能实现阶段）</w:t>
                  </w:r>
                </w:p>
              </w:tc>
              <w:tc>
                <w:tcPr>
                  <w:tcW w:w="993" w:type="dxa"/>
                  <w:vAlign w:val="center"/>
                </w:tcPr>
                <w:p>
                  <w:pPr>
                    <w:jc w:val="center"/>
                    <w:rPr>
                      <w:rFonts w:ascii="仿宋" w:hAnsi="仿宋" w:eastAsia="仿宋"/>
                      <w:sz w:val="24"/>
                    </w:rPr>
                  </w:pPr>
                  <w:r>
                    <w:rPr>
                      <w:rFonts w:hint="eastAsia" w:ascii="仿宋" w:hAnsi="仿宋" w:eastAsia="仿宋"/>
                      <w:sz w:val="24"/>
                    </w:rPr>
                    <w:t>2022.7-2023.4</w:t>
                  </w:r>
                </w:p>
              </w:tc>
              <w:tc>
                <w:tcPr>
                  <w:tcW w:w="5953" w:type="dxa"/>
                </w:tcPr>
                <w:p>
                  <w:pPr>
                    <w:rPr>
                      <w:rFonts w:ascii="仿宋_GB2312" w:eastAsia="仿宋_GB2312"/>
                      <w:sz w:val="24"/>
                    </w:rPr>
                  </w:pPr>
                  <w:r>
                    <w:rPr>
                      <w:rFonts w:hint="eastAsia" w:ascii="仿宋" w:hAnsi="仿宋" w:eastAsia="仿宋"/>
                      <w:sz w:val="24"/>
                    </w:rPr>
                    <w:t>1</w:t>
                  </w:r>
                  <w:r>
                    <w:rPr>
                      <w:rFonts w:ascii="仿宋" w:hAnsi="仿宋" w:eastAsia="仿宋"/>
                      <w:sz w:val="24"/>
                    </w:rPr>
                    <w:t>.</w:t>
                  </w:r>
                  <w:r>
                    <w:rPr>
                      <w:rFonts w:hint="eastAsia" w:ascii="仿宋" w:hAnsi="仿宋" w:eastAsia="仿宋"/>
                      <w:sz w:val="24"/>
                    </w:rPr>
                    <w:t>实现</w:t>
                  </w:r>
                  <w:r>
                    <w:rPr>
                      <w:rFonts w:hint="eastAsia" w:ascii="仿宋_GB2312" w:eastAsia="仿宋_GB2312"/>
                      <w:sz w:val="24"/>
                    </w:rPr>
                    <w:t>基于孪生卷积神经网络模型的冗余图像检测系统。</w:t>
                  </w:r>
                </w:p>
                <w:p>
                  <w:pPr>
                    <w:rPr>
                      <w:rFonts w:ascii="仿宋" w:hAnsi="仿宋" w:eastAsia="仿宋"/>
                      <w:sz w:val="24"/>
                    </w:rPr>
                  </w:pPr>
                  <w:r>
                    <w:rPr>
                      <w:rFonts w:hint="eastAsia" w:ascii="仿宋_GB2312" w:eastAsia="仿宋_GB2312"/>
                      <w:sz w:val="24"/>
                    </w:rPr>
                    <w:t>2</w:t>
                  </w:r>
                  <w:r>
                    <w:rPr>
                      <w:rFonts w:ascii="仿宋_GB2312" w:eastAsia="仿宋_GB2312"/>
                      <w:sz w:val="24"/>
                    </w:rPr>
                    <w:t>.</w:t>
                  </w:r>
                  <w:r>
                    <w:rPr>
                      <w:rFonts w:hint="eastAsia" w:ascii="仿宋_GB2312" w:eastAsia="仿宋_GB2312"/>
                      <w:sz w:val="24"/>
                    </w:rPr>
                    <w:t>实现</w:t>
                  </w:r>
                  <w:r>
                    <w:rPr>
                      <w:rFonts w:hint="eastAsia" w:ascii="仿宋" w:hAnsi="仿宋" w:eastAsia="仿宋"/>
                      <w:sz w:val="24"/>
                    </w:rPr>
                    <w:t>基于小样本的胶囊内镜图像分类系统，研究迁移学习和元学习相关算法。</w:t>
                  </w:r>
                </w:p>
                <w:p>
                  <w:pPr>
                    <w:rPr>
                      <w:rFonts w:ascii="仿宋_GB2312" w:eastAsia="仿宋_GB2312"/>
                      <w:sz w:val="24"/>
                    </w:rPr>
                  </w:pPr>
                  <w:r>
                    <w:rPr>
                      <w:rFonts w:hint="eastAsia" w:ascii="仿宋" w:hAnsi="仿宋" w:eastAsia="仿宋"/>
                      <w:sz w:val="24"/>
                    </w:rPr>
                    <w:t>3</w:t>
                  </w:r>
                  <w:r>
                    <w:rPr>
                      <w:rFonts w:ascii="仿宋" w:hAnsi="仿宋" w:eastAsia="仿宋"/>
                      <w:sz w:val="24"/>
                    </w:rPr>
                    <w:t>.</w:t>
                  </w:r>
                  <w:r>
                    <w:rPr>
                      <w:rFonts w:hint="eastAsia" w:ascii="仿宋_GB2312" w:eastAsia="仿宋_GB2312"/>
                      <w:sz w:val="24"/>
                    </w:rPr>
                    <w:t>将整套系统组合并上传至服务器，编写调用API接口，完成系统封装。</w:t>
                  </w:r>
                </w:p>
                <w:p>
                  <w:pPr>
                    <w:rPr>
                      <w:rFonts w:ascii="仿宋_GB2312" w:eastAsia="仿宋_GB2312"/>
                      <w:sz w:val="24"/>
                    </w:rPr>
                  </w:pPr>
                  <w:r>
                    <w:rPr>
                      <w:rFonts w:ascii="仿宋_GB2312" w:eastAsia="仿宋_GB2312"/>
                      <w:sz w:val="24"/>
                    </w:rPr>
                    <w:t>4.</w:t>
                  </w:r>
                  <w:r>
                    <w:rPr>
                      <w:rFonts w:hint="eastAsia" w:ascii="仿宋_GB2312" w:eastAsia="仿宋_GB2312"/>
                      <w:sz w:val="24"/>
                    </w:rPr>
                    <w:t>前端界面设计，编写前端代码，建立人机交互友好的界面，展示项目内容</w:t>
                  </w:r>
                  <w:r>
                    <w:rPr>
                      <w:rFonts w:hint="eastAsia" w:ascii="仿宋" w:hAnsi="仿宋" w:eastAsia="仿宋"/>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2" w:hRule="atLeast"/>
              </w:trPr>
              <w:tc>
                <w:tcPr>
                  <w:tcW w:w="2346" w:type="dxa"/>
                  <w:vAlign w:val="center"/>
                </w:tcPr>
                <w:p>
                  <w:pPr>
                    <w:jc w:val="center"/>
                    <w:rPr>
                      <w:rFonts w:ascii="仿宋" w:hAnsi="仿宋" w:eastAsia="仿宋"/>
                      <w:sz w:val="24"/>
                    </w:rPr>
                  </w:pPr>
                  <w:r>
                    <w:rPr>
                      <w:rFonts w:hint="eastAsia" w:ascii="仿宋" w:hAnsi="仿宋" w:eastAsia="仿宋"/>
                      <w:sz w:val="24"/>
                    </w:rPr>
                    <w:t>第三阶段</w:t>
                  </w:r>
                </w:p>
                <w:p>
                  <w:pPr>
                    <w:jc w:val="center"/>
                    <w:rPr>
                      <w:rFonts w:ascii="仿宋" w:hAnsi="仿宋" w:eastAsia="仿宋"/>
                      <w:sz w:val="24"/>
                    </w:rPr>
                  </w:pPr>
                  <w:r>
                    <w:rPr>
                      <w:rFonts w:hint="eastAsia" w:ascii="仿宋" w:hAnsi="仿宋" w:eastAsia="仿宋"/>
                      <w:sz w:val="24"/>
                    </w:rPr>
                    <w:t>（测试总结阶段）</w:t>
                  </w:r>
                </w:p>
              </w:tc>
              <w:tc>
                <w:tcPr>
                  <w:tcW w:w="993" w:type="dxa"/>
                  <w:vAlign w:val="center"/>
                </w:tcPr>
                <w:p>
                  <w:pPr>
                    <w:jc w:val="center"/>
                    <w:rPr>
                      <w:rFonts w:ascii="仿宋" w:hAnsi="仿宋" w:eastAsia="仿宋"/>
                      <w:sz w:val="24"/>
                    </w:rPr>
                  </w:pPr>
                  <w:r>
                    <w:rPr>
                      <w:rFonts w:hint="eastAsia" w:ascii="仿宋" w:hAnsi="仿宋" w:eastAsia="仿宋"/>
                      <w:sz w:val="24"/>
                    </w:rPr>
                    <w:t>20</w:t>
                  </w:r>
                  <w:r>
                    <w:rPr>
                      <w:rFonts w:ascii="仿宋" w:hAnsi="仿宋" w:eastAsia="仿宋"/>
                      <w:sz w:val="24"/>
                    </w:rPr>
                    <w:t>2</w:t>
                  </w:r>
                  <w:r>
                    <w:rPr>
                      <w:rFonts w:hint="eastAsia" w:ascii="仿宋" w:hAnsi="仿宋" w:eastAsia="仿宋"/>
                      <w:sz w:val="24"/>
                    </w:rPr>
                    <w:t>2.4-20</w:t>
                  </w:r>
                  <w:r>
                    <w:rPr>
                      <w:rFonts w:ascii="仿宋" w:hAnsi="仿宋" w:eastAsia="仿宋"/>
                      <w:sz w:val="24"/>
                    </w:rPr>
                    <w:t>2</w:t>
                  </w:r>
                  <w:r>
                    <w:rPr>
                      <w:rFonts w:hint="eastAsia" w:ascii="仿宋" w:hAnsi="仿宋" w:eastAsia="仿宋"/>
                      <w:sz w:val="24"/>
                    </w:rPr>
                    <w:t>3.6</w:t>
                  </w:r>
                </w:p>
              </w:tc>
              <w:tc>
                <w:tcPr>
                  <w:tcW w:w="5953" w:type="dxa"/>
                </w:tcPr>
                <w:p>
                  <w:pPr>
                    <w:numPr>
                      <w:ilvl w:val="0"/>
                      <w:numId w:val="9"/>
                    </w:numPr>
                    <w:rPr>
                      <w:rFonts w:ascii="仿宋" w:hAnsi="仿宋" w:eastAsia="仿宋"/>
                      <w:sz w:val="24"/>
                    </w:rPr>
                  </w:pPr>
                  <w:r>
                    <w:rPr>
                      <w:rFonts w:hint="eastAsia" w:ascii="仿宋" w:hAnsi="仿宋" w:eastAsia="仿宋"/>
                      <w:sz w:val="24"/>
                    </w:rPr>
                    <w:t>测试：对项目整体功能做测试，检测基本功能是否实现；对各模块做相应测试，检查模块内部、模块耦合漏洞。</w:t>
                  </w:r>
                </w:p>
                <w:p>
                  <w:pPr>
                    <w:numPr>
                      <w:ilvl w:val="0"/>
                      <w:numId w:val="9"/>
                    </w:numPr>
                    <w:rPr>
                      <w:rFonts w:ascii="仿宋" w:hAnsi="仿宋" w:eastAsia="仿宋"/>
                      <w:sz w:val="24"/>
                    </w:rPr>
                  </w:pPr>
                  <w:r>
                    <w:rPr>
                      <w:rFonts w:hint="eastAsia" w:ascii="仿宋" w:hAnsi="仿宋" w:eastAsia="仿宋"/>
                      <w:sz w:val="24"/>
                    </w:rPr>
                    <w:t>总结：编写项目结题报告，完善项目相关文档，对项目作总结分析。</w:t>
                  </w:r>
                </w:p>
              </w:tc>
            </w:tr>
          </w:tbl>
          <w:p>
            <w:pPr>
              <w:spacing w:line="360" w:lineRule="auto"/>
              <w:rPr>
                <w:rFonts w:ascii="仿宋_GB2312" w:eastAsia="仿宋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250" w:hRule="atLeast"/>
        </w:trPr>
        <w:tc>
          <w:tcPr>
            <w:tcW w:w="9288" w:type="dxa"/>
            <w:tcBorders>
              <w:left w:val="nil"/>
              <w:bottom w:val="single" w:color="auto" w:sz="4" w:space="0"/>
              <w:right w:val="nil"/>
            </w:tcBorders>
          </w:tcPr>
          <w:p>
            <w:pPr>
              <w:spacing w:before="120"/>
              <w:rPr>
                <w:rFonts w:ascii="仿宋_GB2312" w:eastAsia="仿宋_GB2312"/>
                <w:b/>
                <w:sz w:val="32"/>
                <w:szCs w:val="32"/>
              </w:rPr>
            </w:pPr>
            <w:r>
              <w:rPr>
                <w:rFonts w:hint="eastAsia" w:ascii="仿宋_GB2312" w:eastAsia="仿宋_GB2312"/>
                <w:b/>
                <w:sz w:val="32"/>
                <w:szCs w:val="32"/>
              </w:rPr>
              <w:t>五、预期提供的成果及形式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818" w:hRule="atLeast"/>
        </w:trPr>
        <w:tc>
          <w:tcPr>
            <w:tcW w:w="9288" w:type="dxa"/>
            <w:tcBorders>
              <w:left w:val="single" w:color="auto" w:sz="4" w:space="0"/>
              <w:bottom w:val="single" w:color="auto" w:sz="4" w:space="0"/>
              <w:right w:val="single" w:color="auto" w:sz="4" w:space="0"/>
            </w:tcBorders>
          </w:tcPr>
          <w:p>
            <w:pPr>
              <w:rPr>
                <w:rFonts w:ascii="仿宋" w:hAnsi="仿宋" w:eastAsia="仿宋" w:cs="仿宋"/>
                <w:sz w:val="24"/>
              </w:rPr>
            </w:pPr>
            <w:r>
              <w:rPr>
                <w:rFonts w:hint="eastAsia" w:ascii="仿宋" w:hAnsi="仿宋" w:eastAsia="仿宋" w:cs="仿宋"/>
                <w:sz w:val="24"/>
                <w:lang w:bidi="ar"/>
              </w:rPr>
              <w:t>1.通过本项目的研究，能够构建基于小样本学习的无线胶囊内镜分类模型，实现在标注数据较少的情况下对胶囊内镜图像的分类；同时提供冗余检测和数据可视化，做到对冗余图像的筛查、删除和对分类结果的可视化分析；最终建立一个基于小样本的无线胶囊内镜的分类系统。</w:t>
            </w:r>
          </w:p>
          <w:p>
            <w:pPr>
              <w:rPr>
                <w:rFonts w:ascii="仿宋" w:hAnsi="仿宋" w:eastAsia="仿宋" w:cs="仿宋"/>
                <w:sz w:val="24"/>
              </w:rPr>
            </w:pPr>
            <w:r>
              <w:rPr>
                <w:rFonts w:hint="eastAsia" w:ascii="仿宋" w:hAnsi="仿宋" w:eastAsia="仿宋" w:cs="仿宋"/>
                <w:sz w:val="24"/>
                <w:lang w:bidi="ar"/>
              </w:rPr>
              <w:t>2.申请国家发明专利1项。</w:t>
            </w:r>
          </w:p>
          <w:p>
            <w:pPr>
              <w:rPr>
                <w:rFonts w:ascii="仿宋" w:hAnsi="仿宋" w:eastAsia="仿宋" w:cs="仿宋"/>
                <w:sz w:val="24"/>
              </w:rPr>
            </w:pPr>
            <w:r>
              <w:rPr>
                <w:rFonts w:hint="eastAsia" w:ascii="仿宋" w:hAnsi="仿宋" w:eastAsia="仿宋" w:cs="仿宋"/>
                <w:sz w:val="24"/>
                <w:lang w:bidi="ar"/>
              </w:rPr>
              <w:t>3.上线</w:t>
            </w:r>
            <w:r>
              <w:rPr>
                <w:rFonts w:hint="eastAsia" w:ascii="仿宋" w:hAnsi="仿宋" w:eastAsia="仿宋" w:cs="仿宋"/>
                <w:sz w:val="24"/>
                <w:lang w:val="en-US" w:eastAsia="zh-Hans" w:bidi="ar"/>
              </w:rPr>
              <w:t>无线胶囊内镜</w:t>
            </w:r>
            <w:r>
              <w:rPr>
                <w:rFonts w:hint="eastAsia" w:ascii="仿宋" w:hAnsi="仿宋" w:eastAsia="仿宋" w:cs="仿宋"/>
                <w:sz w:val="24"/>
                <w:lang w:bidi="ar"/>
              </w:rPr>
              <w:t>软件1款</w:t>
            </w:r>
            <w:r>
              <w:rPr>
                <w:rFonts w:hint="default" w:ascii="仿宋" w:hAnsi="仿宋" w:eastAsia="仿宋" w:cs="仿宋"/>
                <w:sz w:val="24"/>
                <w:lang w:bidi="ar"/>
              </w:rPr>
              <w:t>，</w:t>
            </w:r>
            <w:r>
              <w:rPr>
                <w:rFonts w:hint="eastAsia" w:ascii="仿宋" w:hAnsi="仿宋" w:eastAsia="仿宋" w:cs="仿宋"/>
                <w:sz w:val="24"/>
                <w:lang w:val="en-US" w:eastAsia="zh-Hans" w:bidi="ar"/>
              </w:rPr>
              <w:t>并申请软件著作权</w:t>
            </w:r>
            <w:r>
              <w:rPr>
                <w:rFonts w:hint="eastAsia" w:ascii="仿宋" w:hAnsi="仿宋" w:eastAsia="仿宋" w:cs="仿宋"/>
                <w:sz w:val="24"/>
                <w:lang w:bidi="ar"/>
              </w:rPr>
              <w:t>。</w:t>
            </w:r>
          </w:p>
          <w:p>
            <w:pPr>
              <w:rPr>
                <w:rFonts w:ascii="仿宋_GB2312" w:eastAsia="仿宋_GB2312"/>
                <w:sz w:val="24"/>
              </w:rPr>
            </w:pPr>
            <w:r>
              <w:rPr>
                <w:rFonts w:hint="eastAsia" w:ascii="仿宋" w:hAnsi="仿宋" w:eastAsia="仿宋" w:cs="仿宋"/>
                <w:sz w:val="24"/>
                <w:lang w:bidi="ar"/>
              </w:rPr>
              <w:t>4.发表EI收录论文1篇。</w:t>
            </w:r>
          </w:p>
        </w:tc>
      </w:tr>
    </w:tbl>
    <w:p>
      <w:pPr>
        <w:rPr>
          <w:rFonts w:ascii="仿宋_GB2312" w:eastAsia="仿宋_GB2312"/>
          <w:b/>
          <w:sz w:val="24"/>
        </w:rPr>
      </w:pPr>
    </w:p>
    <w:p>
      <w:pPr>
        <w:rPr>
          <w:rFonts w:ascii="仿宋_GB2312" w:eastAsia="仿宋_GB2312"/>
          <w:b/>
          <w:sz w:val="32"/>
          <w:szCs w:val="32"/>
        </w:rPr>
      </w:pPr>
      <w:r>
        <w:rPr>
          <w:rFonts w:ascii="仿宋_GB2312" w:eastAsia="仿宋_GB2312"/>
          <w:b/>
          <w:sz w:val="24"/>
        </w:rPr>
        <w:br w:type="page"/>
      </w:r>
      <w:r>
        <w:rPr>
          <w:rFonts w:hint="eastAsia" w:ascii="仿宋_GB2312" w:eastAsia="仿宋_GB2312"/>
          <w:b/>
          <w:sz w:val="32"/>
          <w:szCs w:val="32"/>
        </w:rPr>
        <w:t>六、项目研究支撑条件</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818" w:hRule="atLeast"/>
        </w:trPr>
        <w:tc>
          <w:tcPr>
            <w:tcW w:w="9854" w:type="dxa"/>
            <w:tcBorders>
              <w:left w:val="single" w:color="auto" w:sz="4" w:space="0"/>
              <w:bottom w:val="single" w:color="auto" w:sz="4" w:space="0"/>
              <w:right w:val="single" w:color="auto" w:sz="4" w:space="0"/>
            </w:tcBorders>
          </w:tcPr>
          <w:p>
            <w:pPr>
              <w:adjustRightInd w:val="0"/>
              <w:snapToGrid w:val="0"/>
              <w:spacing w:line="400" w:lineRule="exact"/>
              <w:rPr>
                <w:rFonts w:ascii="仿宋" w:hAnsi="仿宋" w:eastAsia="仿宋" w:cs="仿宋"/>
                <w:b/>
                <w:sz w:val="28"/>
                <w:szCs w:val="28"/>
              </w:rPr>
            </w:pPr>
            <w:r>
              <w:rPr>
                <w:rFonts w:hint="eastAsia" w:ascii="仿宋" w:hAnsi="仿宋" w:eastAsia="仿宋" w:cs="仿宋"/>
                <w:b/>
                <w:sz w:val="28"/>
                <w:szCs w:val="28"/>
                <w:lang w:bidi="ar"/>
              </w:rPr>
              <w:t>工作环境：</w:t>
            </w:r>
          </w:p>
          <w:p>
            <w:pPr>
              <w:adjustRightInd w:val="0"/>
              <w:snapToGrid w:val="0"/>
              <w:spacing w:line="400" w:lineRule="exact"/>
              <w:ind w:firstLine="480" w:firstLineChars="200"/>
              <w:rPr>
                <w:rFonts w:ascii="仿宋" w:hAnsi="仿宋" w:eastAsia="仿宋" w:cs="仿宋"/>
                <w:sz w:val="24"/>
              </w:rPr>
            </w:pPr>
            <w:r>
              <w:rPr>
                <w:rFonts w:hint="eastAsia" w:ascii="仿宋" w:hAnsi="仿宋" w:eastAsia="仿宋" w:cs="仿宋"/>
                <w:sz w:val="24"/>
                <w:lang w:bidi="ar"/>
              </w:rPr>
              <w:t>依托</w:t>
            </w:r>
            <w:r>
              <w:rPr>
                <w:rFonts w:hint="default" w:ascii="仿宋" w:hAnsi="仿宋" w:eastAsia="仿宋" w:cs="仿宋"/>
                <w:sz w:val="24"/>
                <w:lang w:bidi="ar"/>
              </w:rPr>
              <w:t>智能服务与</w:t>
            </w:r>
            <w:r>
              <w:rPr>
                <w:rFonts w:hint="eastAsia" w:ascii="仿宋" w:hAnsi="仿宋" w:eastAsia="仿宋" w:cs="仿宋"/>
                <w:sz w:val="24"/>
                <w:lang w:bidi="ar"/>
              </w:rPr>
              <w:t>软件工程中心，拥有自己的GPU计算服务器及软件开发实验室。</w:t>
            </w:r>
          </w:p>
          <w:p>
            <w:pPr>
              <w:adjustRightInd w:val="0"/>
              <w:snapToGrid w:val="0"/>
              <w:spacing w:line="400" w:lineRule="exact"/>
              <w:rPr>
                <w:rFonts w:ascii="仿宋" w:hAnsi="仿宋" w:eastAsia="仿宋" w:cs="仿宋"/>
                <w:b/>
                <w:sz w:val="28"/>
                <w:szCs w:val="28"/>
              </w:rPr>
            </w:pPr>
            <w:r>
              <w:rPr>
                <w:rFonts w:hint="eastAsia" w:ascii="仿宋" w:hAnsi="仿宋" w:eastAsia="仿宋" w:cs="仿宋"/>
                <w:b/>
                <w:sz w:val="28"/>
                <w:szCs w:val="28"/>
                <w:lang w:bidi="ar"/>
              </w:rPr>
              <w:t>主要实验设备：</w:t>
            </w:r>
          </w:p>
          <w:p>
            <w:pPr>
              <w:adjustRightInd w:val="0"/>
              <w:snapToGrid w:val="0"/>
              <w:spacing w:line="400" w:lineRule="exact"/>
              <w:ind w:firstLine="480" w:firstLineChars="200"/>
              <w:rPr>
                <w:rFonts w:ascii="仿宋" w:hAnsi="仿宋" w:eastAsia="仿宋" w:cs="仿宋"/>
                <w:sz w:val="24"/>
              </w:rPr>
            </w:pPr>
            <w:r>
              <w:rPr>
                <w:rFonts w:hint="eastAsia" w:ascii="仿宋" w:hAnsi="仿宋" w:eastAsia="仿宋" w:cs="仿宋"/>
                <w:sz w:val="24"/>
                <w:lang w:bidi="ar"/>
              </w:rPr>
              <w:t>计算机、GPU服务器。</w:t>
            </w:r>
          </w:p>
          <w:p>
            <w:pPr>
              <w:spacing w:line="400" w:lineRule="exact"/>
              <w:rPr>
                <w:rFonts w:ascii="仿宋" w:hAnsi="仿宋" w:eastAsia="仿宋" w:cs="仿宋"/>
                <w:b/>
                <w:sz w:val="28"/>
                <w:szCs w:val="28"/>
              </w:rPr>
            </w:pPr>
            <w:r>
              <w:rPr>
                <w:rFonts w:hint="eastAsia" w:ascii="仿宋" w:hAnsi="仿宋" w:eastAsia="仿宋" w:cs="仿宋"/>
                <w:b/>
                <w:sz w:val="28"/>
                <w:szCs w:val="28"/>
                <w:lang w:bidi="ar"/>
              </w:rPr>
              <w:t>项目组成员技术经验：</w:t>
            </w:r>
          </w:p>
          <w:p>
            <w:pPr>
              <w:ind w:firstLine="480" w:firstLineChars="200"/>
              <w:rPr>
                <w:rFonts w:ascii="仿宋" w:hAnsi="仿宋" w:eastAsia="仿宋" w:cs="仿宋"/>
                <w:sz w:val="24"/>
              </w:rPr>
            </w:pPr>
            <w:r>
              <w:rPr>
                <w:rFonts w:hint="eastAsia" w:ascii="仿宋" w:hAnsi="仿宋" w:eastAsia="仿宋" w:cs="仿宋"/>
                <w:sz w:val="24"/>
                <w:lang w:bidi="ar"/>
              </w:rPr>
              <w:t>C、C++、JAVA、</w:t>
            </w:r>
            <w:r>
              <w:rPr>
                <w:rFonts w:hint="eastAsia" w:ascii="仿宋" w:hAnsi="仿宋" w:eastAsia="仿宋" w:cs="仿宋"/>
                <w:sz w:val="24"/>
              </w:rPr>
              <w:t>python</w:t>
            </w:r>
            <w:r>
              <w:rPr>
                <w:rFonts w:hint="eastAsia" w:ascii="仿宋" w:hAnsi="仿宋" w:eastAsia="仿宋" w:cs="仿宋"/>
                <w:sz w:val="24"/>
                <w:lang w:bidi="ar"/>
              </w:rPr>
              <w:t>、数据库及及SRTP微信小程序项目开发经验，有良好的编程技术基础和大量前期总结的算法数据、研究成果。</w:t>
            </w:r>
          </w:p>
          <w:p>
            <w:pPr>
              <w:adjustRightInd w:val="0"/>
              <w:snapToGrid w:val="0"/>
              <w:spacing w:line="400" w:lineRule="exact"/>
              <w:rPr>
                <w:rFonts w:ascii="仿宋" w:hAnsi="仿宋" w:eastAsia="仿宋" w:cs="仿宋"/>
                <w:b/>
                <w:sz w:val="28"/>
                <w:szCs w:val="28"/>
              </w:rPr>
            </w:pPr>
            <w:r>
              <w:rPr>
                <w:rFonts w:hint="eastAsia" w:ascii="仿宋" w:hAnsi="仿宋" w:eastAsia="仿宋" w:cs="仿宋"/>
                <w:b/>
                <w:sz w:val="28"/>
                <w:szCs w:val="28"/>
                <w:lang w:bidi="ar"/>
              </w:rPr>
              <w:t>现有数据集：</w:t>
            </w:r>
          </w:p>
          <w:p>
            <w:pPr>
              <w:ind w:firstLine="480" w:firstLineChars="200"/>
              <w:rPr>
                <w:rFonts w:ascii="仿宋" w:hAnsi="仿宋" w:eastAsia="仿宋" w:cs="仿宋"/>
                <w:sz w:val="24"/>
              </w:rPr>
            </w:pPr>
            <w:r>
              <w:rPr>
                <w:rFonts w:ascii="仿宋" w:hAnsi="仿宋" w:eastAsia="仿宋" w:cs="仿宋"/>
                <w:sz w:val="24"/>
              </w:rPr>
              <w:t>目前已有mini-imagenet数据集以及一定数量无线胶囊内镜图像用于训练模型。</w:t>
            </w:r>
          </w:p>
        </w:tc>
      </w:tr>
    </w:tbl>
    <w:p>
      <w:pPr>
        <w:rPr>
          <w:rFonts w:ascii="仿宋_GB2312" w:eastAsia="仿宋_GB2312"/>
          <w:b/>
          <w:sz w:val="32"/>
          <w:szCs w:val="32"/>
        </w:rPr>
      </w:pPr>
      <w:r>
        <w:rPr>
          <w:rFonts w:hint="eastAsia" w:ascii="仿宋_GB2312" w:eastAsia="仿宋_GB2312"/>
          <w:b/>
          <w:sz w:val="32"/>
          <w:szCs w:val="32"/>
        </w:rPr>
        <w:t>七、项目经费概算</w:t>
      </w:r>
    </w:p>
    <w:tbl>
      <w:tblPr>
        <w:tblStyle w:val="15"/>
        <w:tblW w:w="93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4836"/>
        <w:gridCol w:w="3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413" w:type="dxa"/>
          </w:tcPr>
          <w:p>
            <w:pPr>
              <w:spacing w:before="120"/>
              <w:jc w:val="center"/>
              <w:rPr>
                <w:rFonts w:ascii="仿宋_GB2312" w:eastAsia="仿宋_GB2312"/>
                <w:sz w:val="24"/>
              </w:rPr>
            </w:pPr>
            <w:r>
              <w:rPr>
                <w:rFonts w:hint="eastAsia" w:ascii="仿宋_GB2312" w:eastAsia="仿宋_GB2312"/>
                <w:sz w:val="24"/>
              </w:rPr>
              <w:t>序号</w:t>
            </w:r>
          </w:p>
        </w:tc>
        <w:tc>
          <w:tcPr>
            <w:tcW w:w="4836" w:type="dxa"/>
          </w:tcPr>
          <w:p>
            <w:pPr>
              <w:spacing w:before="120"/>
              <w:jc w:val="center"/>
              <w:rPr>
                <w:rFonts w:ascii="仿宋_GB2312" w:eastAsia="仿宋_GB2312"/>
                <w:sz w:val="24"/>
              </w:rPr>
            </w:pPr>
            <w:r>
              <w:rPr>
                <w:rFonts w:hint="eastAsia" w:ascii="仿宋_GB2312" w:eastAsia="仿宋_GB2312"/>
                <w:sz w:val="24"/>
              </w:rPr>
              <w:t>开支内容</w:t>
            </w:r>
          </w:p>
        </w:tc>
        <w:tc>
          <w:tcPr>
            <w:tcW w:w="3125" w:type="dxa"/>
          </w:tcPr>
          <w:p>
            <w:pPr>
              <w:spacing w:before="120"/>
              <w:jc w:val="center"/>
              <w:rPr>
                <w:rFonts w:ascii="仿宋_GB2312" w:eastAsia="仿宋_GB2312"/>
                <w:sz w:val="24"/>
              </w:rPr>
            </w:pPr>
            <w:r>
              <w:rPr>
                <w:rFonts w:hint="eastAsia" w:ascii="仿宋_GB2312" w:eastAsia="仿宋_GB2312"/>
                <w:sz w:val="24"/>
              </w:rPr>
              <w:t>金额（单位：元）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trPr>
        <w:tc>
          <w:tcPr>
            <w:tcW w:w="1413" w:type="dxa"/>
          </w:tcPr>
          <w:p>
            <w:pPr>
              <w:spacing w:before="120"/>
              <w:jc w:val="center"/>
              <w:rPr>
                <w:rFonts w:ascii="仿宋_GB2312" w:eastAsia="仿宋_GB2312"/>
                <w:sz w:val="24"/>
              </w:rPr>
            </w:pPr>
            <w:r>
              <w:rPr>
                <w:rFonts w:hint="eastAsia" w:ascii="仿宋_GB2312" w:eastAsia="仿宋_GB2312"/>
                <w:sz w:val="24"/>
              </w:rPr>
              <w:t>1</w:t>
            </w:r>
          </w:p>
        </w:tc>
        <w:tc>
          <w:tcPr>
            <w:tcW w:w="4836" w:type="dxa"/>
          </w:tcPr>
          <w:p>
            <w:pPr>
              <w:spacing w:before="120"/>
              <w:jc w:val="left"/>
              <w:rPr>
                <w:rFonts w:ascii="仿宋_GB2312" w:eastAsia="仿宋_GB2312"/>
                <w:sz w:val="24"/>
              </w:rPr>
            </w:pPr>
            <w:r>
              <w:rPr>
                <w:rFonts w:hint="eastAsia" w:eastAsia="仿宋_GB2312"/>
                <w:sz w:val="24"/>
              </w:rPr>
              <w:t>资料费（包括书籍购买、资料复印等）</w:t>
            </w:r>
          </w:p>
        </w:tc>
        <w:tc>
          <w:tcPr>
            <w:tcW w:w="3125" w:type="dxa"/>
          </w:tcPr>
          <w:p>
            <w:pPr>
              <w:spacing w:before="120"/>
              <w:jc w:val="center"/>
              <w:rPr>
                <w:rFonts w:ascii="仿宋_GB2312" w:eastAsia="仿宋_GB2312"/>
                <w:sz w:val="24"/>
              </w:rPr>
            </w:pPr>
            <w:r>
              <w:rPr>
                <w:rFonts w:ascii="仿宋_GB2312" w:eastAsia="仿宋_GB2312"/>
                <w:sz w:val="24"/>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413" w:type="dxa"/>
          </w:tcPr>
          <w:p>
            <w:pPr>
              <w:spacing w:before="120"/>
              <w:jc w:val="center"/>
              <w:rPr>
                <w:rFonts w:ascii="仿宋_GB2312" w:eastAsia="仿宋_GB2312"/>
                <w:sz w:val="24"/>
              </w:rPr>
            </w:pPr>
            <w:r>
              <w:rPr>
                <w:rFonts w:hint="eastAsia" w:ascii="仿宋_GB2312" w:eastAsia="仿宋_GB2312"/>
                <w:sz w:val="24"/>
              </w:rPr>
              <w:t>2</w:t>
            </w:r>
          </w:p>
        </w:tc>
        <w:tc>
          <w:tcPr>
            <w:tcW w:w="4836" w:type="dxa"/>
          </w:tcPr>
          <w:p>
            <w:pPr>
              <w:spacing w:before="120"/>
              <w:jc w:val="left"/>
              <w:rPr>
                <w:rFonts w:ascii="仿宋_GB2312" w:eastAsia="仿宋_GB2312"/>
                <w:sz w:val="24"/>
              </w:rPr>
            </w:pPr>
            <w:r>
              <w:rPr>
                <w:rFonts w:hint="eastAsia" w:eastAsia="仿宋_GB2312"/>
                <w:sz w:val="24"/>
              </w:rPr>
              <w:t>差旅费</w:t>
            </w:r>
          </w:p>
        </w:tc>
        <w:tc>
          <w:tcPr>
            <w:tcW w:w="3125" w:type="dxa"/>
          </w:tcPr>
          <w:p>
            <w:pPr>
              <w:spacing w:before="120"/>
              <w:jc w:val="center"/>
              <w:rPr>
                <w:rFonts w:ascii="仿宋_GB2312" w:eastAsia="仿宋_GB2312"/>
                <w:sz w:val="24"/>
              </w:rPr>
            </w:pPr>
            <w:r>
              <w:rPr>
                <w:rFonts w:ascii="仿宋_GB2312" w:eastAsia="仿宋_GB2312"/>
                <w:sz w:val="24"/>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trPr>
        <w:tc>
          <w:tcPr>
            <w:tcW w:w="1413" w:type="dxa"/>
          </w:tcPr>
          <w:p>
            <w:pPr>
              <w:spacing w:before="120"/>
              <w:jc w:val="center"/>
              <w:rPr>
                <w:rFonts w:ascii="仿宋_GB2312" w:eastAsia="仿宋_GB2312"/>
                <w:sz w:val="24"/>
              </w:rPr>
            </w:pPr>
            <w:r>
              <w:rPr>
                <w:rFonts w:hint="eastAsia" w:ascii="仿宋_GB2312" w:eastAsia="仿宋_GB2312"/>
                <w:sz w:val="24"/>
              </w:rPr>
              <w:t>3</w:t>
            </w:r>
          </w:p>
        </w:tc>
        <w:tc>
          <w:tcPr>
            <w:tcW w:w="4836" w:type="dxa"/>
          </w:tcPr>
          <w:p>
            <w:pPr>
              <w:spacing w:before="120"/>
              <w:jc w:val="left"/>
              <w:rPr>
                <w:rFonts w:ascii="仿宋_GB2312" w:eastAsia="仿宋_GB2312"/>
                <w:sz w:val="24"/>
              </w:rPr>
            </w:pPr>
            <w:r>
              <w:rPr>
                <w:rFonts w:hint="eastAsia" w:ascii="仿宋_GB2312" w:eastAsia="仿宋_GB2312"/>
                <w:sz w:val="24"/>
              </w:rPr>
              <w:t>耗材（硬盘等硬件设施）</w:t>
            </w:r>
          </w:p>
        </w:tc>
        <w:tc>
          <w:tcPr>
            <w:tcW w:w="3125" w:type="dxa"/>
          </w:tcPr>
          <w:p>
            <w:pPr>
              <w:spacing w:before="120"/>
              <w:jc w:val="center"/>
              <w:rPr>
                <w:rFonts w:ascii="仿宋_GB2312" w:eastAsia="仿宋_GB2312"/>
                <w:sz w:val="24"/>
              </w:rPr>
            </w:pPr>
            <w:r>
              <w:rPr>
                <w:rFonts w:ascii="仿宋_GB2312" w:eastAsia="仿宋_GB2312"/>
                <w:sz w:val="24"/>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6249" w:type="dxa"/>
            <w:gridSpan w:val="2"/>
          </w:tcPr>
          <w:p>
            <w:pPr>
              <w:spacing w:before="120"/>
              <w:jc w:val="center"/>
              <w:rPr>
                <w:rFonts w:eastAsia="仿宋_GB2312"/>
                <w:sz w:val="24"/>
              </w:rPr>
            </w:pPr>
            <w:r>
              <w:rPr>
                <w:rFonts w:hint="eastAsia" w:eastAsia="仿宋_GB2312"/>
                <w:sz w:val="24"/>
              </w:rPr>
              <w:t>合计</w:t>
            </w:r>
          </w:p>
        </w:tc>
        <w:tc>
          <w:tcPr>
            <w:tcW w:w="3125" w:type="dxa"/>
          </w:tcPr>
          <w:p>
            <w:pPr>
              <w:spacing w:before="120"/>
              <w:jc w:val="center"/>
              <w:rPr>
                <w:rFonts w:ascii="仿宋_GB2312" w:eastAsia="仿宋_GB2312"/>
                <w:sz w:val="24"/>
              </w:rPr>
            </w:pPr>
            <w:r>
              <w:rPr>
                <w:rFonts w:hint="eastAsia" w:ascii="仿宋_GB2312" w:eastAsia="仿宋_GB2312"/>
                <w:sz w:val="24"/>
              </w:rPr>
              <w:t>5000</w:t>
            </w:r>
          </w:p>
        </w:tc>
      </w:tr>
    </w:tbl>
    <w:p>
      <w:pPr>
        <w:rPr>
          <w:rFonts w:ascii="仿宋_GB2312" w:eastAsia="仿宋_GB2312"/>
          <w:b/>
          <w:sz w:val="32"/>
          <w:szCs w:val="32"/>
        </w:rPr>
      </w:pPr>
      <w:r>
        <w:rPr>
          <w:rFonts w:hint="eastAsia" w:ascii="仿宋_GB2312" w:eastAsia="仿宋_GB2312"/>
          <w:b/>
          <w:sz w:val="32"/>
          <w:szCs w:val="32"/>
        </w:rPr>
        <w:t>八、其他</w:t>
      </w:r>
    </w:p>
    <w:tbl>
      <w:tblPr>
        <w:tblStyle w:val="14"/>
        <w:tblW w:w="98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8"/>
        <w:gridCol w:w="5040"/>
        <w:gridCol w:w="2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229" w:hRule="atLeast"/>
        </w:trPr>
        <w:tc>
          <w:tcPr>
            <w:tcW w:w="6948" w:type="dxa"/>
            <w:gridSpan w:val="2"/>
            <w:tcBorders>
              <w:left w:val="single" w:color="auto" w:sz="4" w:space="0"/>
              <w:right w:val="single" w:color="auto" w:sz="4" w:space="0"/>
            </w:tcBorders>
            <w:vAlign w:val="center"/>
          </w:tcPr>
          <w:p>
            <w:pPr>
              <w:spacing w:before="120"/>
              <w:rPr>
                <w:rFonts w:ascii="仿宋_GB2312" w:eastAsia="仿宋_GB2312"/>
                <w:sz w:val="24"/>
              </w:rPr>
            </w:pPr>
            <w:r>
              <w:rPr>
                <w:rFonts w:hint="eastAsia" w:ascii="仿宋_GB2312" w:eastAsia="仿宋_GB2312"/>
                <w:sz w:val="24"/>
              </w:rPr>
              <w:t xml:space="preserve"> 是否重庆大学大学生科研训练计划（SRTP）立项项目</w:t>
            </w:r>
          </w:p>
        </w:tc>
        <w:tc>
          <w:tcPr>
            <w:tcW w:w="2906" w:type="dxa"/>
            <w:tcBorders>
              <w:left w:val="single" w:color="auto" w:sz="4" w:space="0"/>
              <w:right w:val="single" w:color="auto" w:sz="4" w:space="0"/>
            </w:tcBorders>
            <w:vAlign w:val="center"/>
          </w:tcPr>
          <w:p>
            <w:pPr>
              <w:spacing w:before="120"/>
              <w:rPr>
                <w:rFonts w:ascii="仿宋_GB2312" w:eastAsia="仿宋_GB2312"/>
                <w:sz w:val="24"/>
              </w:rPr>
            </w:pPr>
            <w:r>
              <w:rPr>
                <w:rFonts w:hint="eastAsia" w:ascii="仿宋_GB2312" w:eastAsia="仿宋_GB2312"/>
                <w:sz w:val="24"/>
              </w:rPr>
              <w:t xml:space="preserve">  是□， 否 </w:t>
            </w:r>
            <w:r>
              <w:rPr>
                <w:rFonts w:hint="eastAsia" w:ascii="仿宋_GB2312" w:eastAsia="仿宋_GB2312"/>
                <w:sz w:val="24"/>
              </w:rPr>
              <w:sym w:font="Wingdings 2" w:char="0052"/>
            </w:r>
            <w:r>
              <w:rPr>
                <w:rFonts w:hint="eastAsia" w:ascii="仿宋_GB2312" w:eastAsia="仿宋_GB2312"/>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694" w:hRule="atLeast"/>
        </w:trPr>
        <w:tc>
          <w:tcPr>
            <w:tcW w:w="1908" w:type="dxa"/>
            <w:tcBorders>
              <w:left w:val="single" w:color="auto" w:sz="4" w:space="0"/>
              <w:bottom w:val="single" w:color="auto" w:sz="4" w:space="0"/>
              <w:right w:val="single" w:color="auto" w:sz="4" w:space="0"/>
            </w:tcBorders>
            <w:vAlign w:val="center"/>
          </w:tcPr>
          <w:p>
            <w:pPr>
              <w:spacing w:before="120"/>
              <w:rPr>
                <w:rFonts w:ascii="仿宋_GB2312" w:eastAsia="仿宋_GB2312"/>
                <w:sz w:val="24"/>
              </w:rPr>
            </w:pPr>
            <w:r>
              <w:rPr>
                <w:rFonts w:hint="eastAsia" w:ascii="仿宋_GB2312" w:eastAsia="仿宋_GB2312"/>
                <w:sz w:val="24"/>
              </w:rPr>
              <w:t>经费配套说明</w:t>
            </w:r>
          </w:p>
        </w:tc>
        <w:tc>
          <w:tcPr>
            <w:tcW w:w="7946" w:type="dxa"/>
            <w:gridSpan w:val="2"/>
            <w:tcBorders>
              <w:left w:val="single" w:color="auto" w:sz="4" w:space="0"/>
              <w:bottom w:val="single" w:color="auto" w:sz="4" w:space="0"/>
              <w:right w:val="single" w:color="auto" w:sz="4" w:space="0"/>
            </w:tcBorders>
            <w:vAlign w:val="center"/>
          </w:tcPr>
          <w:p>
            <w:pPr>
              <w:spacing w:before="120"/>
              <w:rPr>
                <w:rFonts w:ascii="仿宋_GB2312" w:eastAsia="仿宋_GB2312"/>
                <w:bCs/>
                <w:sz w:val="24"/>
              </w:rPr>
            </w:pPr>
          </w:p>
        </w:tc>
      </w:tr>
    </w:tbl>
    <w:p>
      <w:pPr>
        <w:rPr>
          <w:rFonts w:ascii="仿宋_GB2312" w:eastAsia="仿宋_GB2312"/>
          <w:b/>
          <w:sz w:val="24"/>
        </w:rPr>
      </w:pPr>
    </w:p>
    <w:p>
      <w:pPr>
        <w:rPr>
          <w:rFonts w:ascii="仿宋_GB2312" w:eastAsia="仿宋_GB2312"/>
          <w:b/>
          <w:sz w:val="32"/>
          <w:szCs w:val="32"/>
        </w:rPr>
      </w:pPr>
      <w:r>
        <w:rPr>
          <w:rFonts w:ascii="仿宋_GB2312" w:eastAsia="仿宋_GB2312"/>
          <w:b/>
          <w:sz w:val="24"/>
        </w:rPr>
        <w:br w:type="page"/>
      </w:r>
      <w:r>
        <w:rPr>
          <w:rFonts w:hint="eastAsia" w:ascii="仿宋_GB2312" w:eastAsia="仿宋_GB2312"/>
          <w:b/>
          <w:sz w:val="32"/>
          <w:szCs w:val="32"/>
        </w:rPr>
        <w:t>九、评审、审批意见</w:t>
      </w:r>
    </w:p>
    <w:tbl>
      <w:tblPr>
        <w:tblStyle w:val="14"/>
        <w:tblW w:w="985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40" w:hRule="atLeast"/>
          <w:jc w:val="center"/>
        </w:trPr>
        <w:tc>
          <w:tcPr>
            <w:tcW w:w="9854" w:type="dxa"/>
            <w:vAlign w:val="center"/>
          </w:tcPr>
          <w:p>
            <w:pPr>
              <w:spacing w:line="580" w:lineRule="exact"/>
              <w:rPr>
                <w:spacing w:val="4"/>
                <w:sz w:val="28"/>
              </w:rPr>
            </w:pPr>
            <w:r>
              <w:rPr>
                <w:rFonts w:hint="eastAsia"/>
                <w:spacing w:val="4"/>
                <w:sz w:val="28"/>
              </w:rPr>
              <w:t>学院推荐意见：</w:t>
            </w:r>
          </w:p>
          <w:p>
            <w:pPr>
              <w:spacing w:line="580" w:lineRule="exact"/>
              <w:rPr>
                <w:spacing w:val="4"/>
                <w:sz w:val="28"/>
              </w:rPr>
            </w:pPr>
          </w:p>
          <w:p>
            <w:pPr>
              <w:spacing w:line="580" w:lineRule="exact"/>
              <w:rPr>
                <w:spacing w:val="4"/>
                <w:sz w:val="28"/>
              </w:rPr>
            </w:pPr>
          </w:p>
          <w:p>
            <w:pPr>
              <w:spacing w:line="580" w:lineRule="exact"/>
              <w:rPr>
                <w:spacing w:val="4"/>
                <w:sz w:val="28"/>
              </w:rPr>
            </w:pPr>
          </w:p>
          <w:p>
            <w:pPr>
              <w:spacing w:line="580" w:lineRule="exact"/>
              <w:rPr>
                <w:spacing w:val="4"/>
                <w:sz w:val="28"/>
              </w:rPr>
            </w:pPr>
          </w:p>
          <w:p>
            <w:pPr>
              <w:rPr>
                <w:spacing w:val="4"/>
                <w:sz w:val="32"/>
              </w:rPr>
            </w:pPr>
          </w:p>
          <w:p>
            <w:pPr>
              <w:spacing w:line="560" w:lineRule="exact"/>
              <w:rPr>
                <w:spacing w:val="4"/>
                <w:sz w:val="28"/>
              </w:rPr>
            </w:pPr>
            <w:r>
              <w:rPr>
                <w:rFonts w:hint="eastAsia"/>
                <w:spacing w:val="4"/>
                <w:sz w:val="32"/>
              </w:rPr>
              <w:t xml:space="preserve">主管院长签字：                   </w:t>
            </w:r>
            <w:r>
              <w:rPr>
                <w:rFonts w:hint="eastAsia"/>
                <w:spacing w:val="4"/>
                <w:sz w:val="30"/>
              </w:rPr>
              <w:t xml:space="preserve">      （</w:t>
            </w:r>
            <w:r>
              <w:rPr>
                <w:rFonts w:hint="eastAsia"/>
                <w:spacing w:val="4"/>
                <w:sz w:val="28"/>
              </w:rPr>
              <w:t>公  章）</w:t>
            </w:r>
          </w:p>
          <w:p>
            <w:pPr>
              <w:spacing w:line="560" w:lineRule="exact"/>
              <w:rPr>
                <w:b/>
                <w:sz w:val="32"/>
              </w:rPr>
            </w:pPr>
            <w:r>
              <w:rPr>
                <w:rFonts w:hint="eastAsia"/>
                <w:spacing w:val="4"/>
                <w:sz w:val="28"/>
              </w:rPr>
              <w:t xml:space="preserve">                                                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30" w:hRule="atLeast"/>
          <w:jc w:val="center"/>
        </w:trPr>
        <w:tc>
          <w:tcPr>
            <w:tcW w:w="9854" w:type="dxa"/>
          </w:tcPr>
          <w:p>
            <w:pPr>
              <w:spacing w:line="580" w:lineRule="exact"/>
              <w:rPr>
                <w:spacing w:val="4"/>
                <w:sz w:val="28"/>
              </w:rPr>
            </w:pPr>
            <w:r>
              <w:rPr>
                <w:rFonts w:hint="eastAsia"/>
                <w:spacing w:val="4"/>
                <w:sz w:val="28"/>
              </w:rPr>
              <w:t>校评审专家组评审意见：</w:t>
            </w:r>
          </w:p>
          <w:p>
            <w:pPr>
              <w:rPr>
                <w:spacing w:val="4"/>
                <w:sz w:val="32"/>
              </w:rPr>
            </w:pPr>
          </w:p>
          <w:p>
            <w:pPr>
              <w:rPr>
                <w:spacing w:val="4"/>
                <w:sz w:val="32"/>
              </w:rPr>
            </w:pPr>
          </w:p>
          <w:p>
            <w:pPr>
              <w:rPr>
                <w:spacing w:val="4"/>
                <w:sz w:val="32"/>
              </w:rPr>
            </w:pPr>
          </w:p>
          <w:p>
            <w:pPr>
              <w:rPr>
                <w:spacing w:val="4"/>
                <w:sz w:val="32"/>
              </w:rPr>
            </w:pPr>
          </w:p>
          <w:p>
            <w:pPr>
              <w:spacing w:line="560" w:lineRule="exact"/>
              <w:rPr>
                <w:spacing w:val="4"/>
                <w:sz w:val="28"/>
              </w:rPr>
            </w:pPr>
            <w:r>
              <w:rPr>
                <w:rFonts w:hint="eastAsia"/>
                <w:spacing w:val="4"/>
                <w:sz w:val="32"/>
              </w:rPr>
              <w:t xml:space="preserve">专家组组长签字：                   </w:t>
            </w:r>
          </w:p>
          <w:p>
            <w:pPr>
              <w:jc w:val="right"/>
              <w:rPr>
                <w:spacing w:val="4"/>
                <w:sz w:val="28"/>
              </w:rPr>
            </w:pPr>
            <w:r>
              <w:rPr>
                <w:rFonts w:hint="eastAsia"/>
                <w:spacing w:val="4"/>
                <w:sz w:val="28"/>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30" w:hRule="atLeast"/>
          <w:jc w:val="center"/>
        </w:trPr>
        <w:tc>
          <w:tcPr>
            <w:tcW w:w="9854" w:type="dxa"/>
          </w:tcPr>
          <w:p>
            <w:pPr>
              <w:spacing w:line="580" w:lineRule="exact"/>
              <w:rPr>
                <w:spacing w:val="4"/>
                <w:sz w:val="28"/>
              </w:rPr>
            </w:pPr>
            <w:r>
              <w:rPr>
                <w:rFonts w:hint="eastAsia"/>
                <w:spacing w:val="4"/>
                <w:sz w:val="28"/>
              </w:rPr>
              <w:t>学校意见：</w:t>
            </w:r>
          </w:p>
          <w:p>
            <w:pPr>
              <w:spacing w:line="580" w:lineRule="exact"/>
              <w:rPr>
                <w:spacing w:val="4"/>
                <w:sz w:val="28"/>
              </w:rPr>
            </w:pPr>
          </w:p>
          <w:p>
            <w:pPr>
              <w:spacing w:line="580" w:lineRule="exact"/>
              <w:rPr>
                <w:spacing w:val="4"/>
                <w:sz w:val="28"/>
              </w:rPr>
            </w:pPr>
          </w:p>
          <w:p>
            <w:pPr>
              <w:spacing w:line="580" w:lineRule="exact"/>
              <w:rPr>
                <w:spacing w:val="4"/>
                <w:sz w:val="28"/>
              </w:rPr>
            </w:pPr>
          </w:p>
          <w:p>
            <w:pPr>
              <w:spacing w:line="580" w:lineRule="exact"/>
              <w:rPr>
                <w:spacing w:val="4"/>
                <w:sz w:val="28"/>
              </w:rPr>
            </w:pPr>
          </w:p>
          <w:p>
            <w:pPr>
              <w:spacing w:line="580" w:lineRule="exact"/>
              <w:rPr>
                <w:spacing w:val="4"/>
                <w:sz w:val="28"/>
              </w:rPr>
            </w:pPr>
            <w:r>
              <w:rPr>
                <w:rFonts w:hint="eastAsia"/>
                <w:spacing w:val="4"/>
                <w:sz w:val="32"/>
              </w:rPr>
              <w:t xml:space="preserve">  </w:t>
            </w:r>
            <w:r>
              <w:rPr>
                <w:rFonts w:hint="eastAsia"/>
                <w:spacing w:val="4"/>
                <w:sz w:val="28"/>
              </w:rPr>
              <w:t xml:space="preserve">                                            (公  章)</w:t>
            </w:r>
          </w:p>
          <w:p>
            <w:pPr>
              <w:spacing w:line="580" w:lineRule="exact"/>
              <w:jc w:val="right"/>
              <w:rPr>
                <w:spacing w:val="4"/>
                <w:sz w:val="28"/>
              </w:rPr>
            </w:pPr>
            <w:r>
              <w:rPr>
                <w:rFonts w:hint="eastAsia"/>
                <w:spacing w:val="4"/>
                <w:sz w:val="28"/>
              </w:rPr>
              <w:t>年      月     日</w:t>
            </w:r>
          </w:p>
        </w:tc>
      </w:tr>
    </w:tbl>
    <w:p/>
    <w:sectPr>
      <w:footerReference r:id="rId3" w:type="default"/>
      <w:pgSz w:w="11906" w:h="16838"/>
      <w:pgMar w:top="1157" w:right="1418" w:bottom="1157" w:left="1418" w:header="851" w:footer="992"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HYShuSongErKW">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Wingdings 2">
    <w:altName w:val="Wingdings"/>
    <w:panose1 w:val="050201020105070707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2976242"/>
    <w:multiLevelType w:val="singleLevel"/>
    <w:tmpl w:val="F2976242"/>
    <w:lvl w:ilvl="0" w:tentative="0">
      <w:start w:val="2"/>
      <w:numFmt w:val="chineseCounting"/>
      <w:suff w:val="nothing"/>
      <w:lvlText w:val="%1、"/>
      <w:lvlJc w:val="left"/>
      <w:rPr>
        <w:rFonts w:hint="eastAsia"/>
      </w:rPr>
    </w:lvl>
  </w:abstractNum>
  <w:abstractNum w:abstractNumId="1">
    <w:nsid w:val="FDEC2DD9"/>
    <w:multiLevelType w:val="multilevel"/>
    <w:tmpl w:val="FDEC2DD9"/>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00000005"/>
    <w:multiLevelType w:val="multilevel"/>
    <w:tmpl w:val="00000005"/>
    <w:lvl w:ilvl="0" w:tentative="0">
      <w:start w:val="1"/>
      <w:numFmt w:val="decimal"/>
      <w:pStyle w:val="23"/>
      <w:suff w:val="space"/>
      <w:lvlText w:val="%1."/>
      <w:lvlJc w:val="left"/>
      <w:pPr>
        <w:ind w:left="1068" w:hanging="425"/>
      </w:pPr>
      <w:rPr>
        <w:rFonts w:hint="eastAsia"/>
      </w:rPr>
    </w:lvl>
    <w:lvl w:ilvl="1" w:tentative="0">
      <w:start w:val="1"/>
      <w:numFmt w:val="decimal"/>
      <w:suff w:val="space"/>
      <w:lvlText w:val="%1.%2."/>
      <w:lvlJc w:val="left"/>
      <w:pPr>
        <w:ind w:left="1210" w:hanging="567"/>
      </w:pPr>
      <w:rPr>
        <w:rFonts w:hint="eastAsia"/>
      </w:rPr>
    </w:lvl>
    <w:lvl w:ilvl="2" w:tentative="0">
      <w:start w:val="1"/>
      <w:numFmt w:val="decimal"/>
      <w:lvlText w:val="%1.%2.%3."/>
      <w:lvlJc w:val="left"/>
      <w:pPr>
        <w:tabs>
          <w:tab w:val="left" w:pos="1352"/>
        </w:tabs>
        <w:ind w:left="1352" w:hanging="709"/>
      </w:pPr>
      <w:rPr>
        <w:rFonts w:hint="eastAsia"/>
      </w:rPr>
    </w:lvl>
    <w:lvl w:ilvl="3" w:tentative="0">
      <w:start w:val="1"/>
      <w:numFmt w:val="decimal"/>
      <w:lvlText w:val="%1.%2.%3.%4."/>
      <w:lvlJc w:val="left"/>
      <w:pPr>
        <w:tabs>
          <w:tab w:val="left" w:pos="1494"/>
        </w:tabs>
        <w:ind w:left="1494" w:hanging="851"/>
      </w:pPr>
      <w:rPr>
        <w:rFonts w:hint="eastAsia"/>
      </w:rPr>
    </w:lvl>
    <w:lvl w:ilvl="4" w:tentative="0">
      <w:start w:val="1"/>
      <w:numFmt w:val="decimal"/>
      <w:lvlText w:val="%1.%2.%3.%4.%5."/>
      <w:lvlJc w:val="left"/>
      <w:pPr>
        <w:tabs>
          <w:tab w:val="left" w:pos="1635"/>
        </w:tabs>
        <w:ind w:left="1635" w:hanging="992"/>
      </w:pPr>
      <w:rPr>
        <w:rFonts w:hint="eastAsia"/>
      </w:rPr>
    </w:lvl>
    <w:lvl w:ilvl="5" w:tentative="0">
      <w:start w:val="1"/>
      <w:numFmt w:val="decimal"/>
      <w:lvlText w:val="%1.%2.%3.%4.%5.%6."/>
      <w:lvlJc w:val="left"/>
      <w:pPr>
        <w:tabs>
          <w:tab w:val="left" w:pos="1777"/>
        </w:tabs>
        <w:ind w:left="1777" w:hanging="1134"/>
      </w:pPr>
      <w:rPr>
        <w:rFonts w:hint="eastAsia"/>
      </w:rPr>
    </w:lvl>
    <w:lvl w:ilvl="6" w:tentative="0">
      <w:start w:val="1"/>
      <w:numFmt w:val="decimal"/>
      <w:lvlText w:val="%1.%2.%3.%4.%5.%6.%7."/>
      <w:lvlJc w:val="left"/>
      <w:pPr>
        <w:tabs>
          <w:tab w:val="left" w:pos="1919"/>
        </w:tabs>
        <w:ind w:left="1919" w:hanging="1276"/>
      </w:pPr>
      <w:rPr>
        <w:rFonts w:hint="eastAsia"/>
      </w:rPr>
    </w:lvl>
    <w:lvl w:ilvl="7" w:tentative="0">
      <w:start w:val="1"/>
      <w:numFmt w:val="decimal"/>
      <w:lvlText w:val="%1.%2.%3.%4.%5.%6.%7.%8."/>
      <w:lvlJc w:val="left"/>
      <w:pPr>
        <w:tabs>
          <w:tab w:val="left" w:pos="2061"/>
        </w:tabs>
        <w:ind w:left="2061" w:hanging="1418"/>
      </w:pPr>
      <w:rPr>
        <w:rFonts w:hint="eastAsia"/>
      </w:rPr>
    </w:lvl>
    <w:lvl w:ilvl="8" w:tentative="0">
      <w:start w:val="1"/>
      <w:numFmt w:val="decimal"/>
      <w:lvlText w:val="%1.%2.%3.%4.%5.%6.%7.%8.%9."/>
      <w:lvlJc w:val="left"/>
      <w:pPr>
        <w:tabs>
          <w:tab w:val="left" w:pos="2202"/>
        </w:tabs>
        <w:ind w:left="2202" w:hanging="1559"/>
      </w:pPr>
      <w:rPr>
        <w:rFonts w:hint="eastAsia"/>
      </w:rPr>
    </w:lvl>
  </w:abstractNum>
  <w:abstractNum w:abstractNumId="3">
    <w:nsid w:val="00000007"/>
    <w:multiLevelType w:val="multilevel"/>
    <w:tmpl w:val="00000007"/>
    <w:lvl w:ilvl="0" w:tentative="0">
      <w:start w:val="1"/>
      <w:numFmt w:val="decimal"/>
      <w:lvlText w:val="%1、"/>
      <w:lvlJc w:val="left"/>
      <w:pPr>
        <w:tabs>
          <w:tab w:val="left" w:pos="840"/>
        </w:tabs>
        <w:ind w:left="840" w:hanging="360"/>
      </w:pPr>
      <w:rPr>
        <w:rFonts w:hint="default"/>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4">
    <w:nsid w:val="00000009"/>
    <w:multiLevelType w:val="multilevel"/>
    <w:tmpl w:val="00000009"/>
    <w:lvl w:ilvl="0" w:tentative="0">
      <w:start w:val="1"/>
      <w:numFmt w:val="none"/>
      <w:pStyle w:val="24"/>
      <w:suff w:val="space"/>
      <w:lvlText w:val=""/>
      <w:lvlJc w:val="left"/>
      <w:pPr>
        <w:ind w:left="425" w:hanging="425"/>
      </w:pPr>
      <w:rPr>
        <w:rFonts w:hint="eastAsia"/>
        <w:b/>
        <w:i w:val="0"/>
        <w:sz w:val="32"/>
        <w:szCs w:val="32"/>
      </w:rPr>
    </w:lvl>
    <w:lvl w:ilvl="1" w:tentative="0">
      <w:start w:val="1"/>
      <w:numFmt w:val="decimal"/>
      <w:suff w:val="space"/>
      <w:lvlText w:val="%1%2."/>
      <w:lvlJc w:val="left"/>
      <w:pPr>
        <w:ind w:left="567" w:hanging="567"/>
      </w:pPr>
      <w:rPr>
        <w:rFonts w:hint="eastAsia"/>
        <w:b/>
        <w:i w:val="0"/>
        <w:sz w:val="28"/>
        <w:szCs w:val="28"/>
      </w:rPr>
    </w:lvl>
    <w:lvl w:ilvl="2" w:tentative="0">
      <w:start w:val="1"/>
      <w:numFmt w:val="decimal"/>
      <w:pStyle w:val="3"/>
      <w:lvlText w:val="%1%2.%3."/>
      <w:lvlJc w:val="left"/>
      <w:pPr>
        <w:tabs>
          <w:tab w:val="left" w:pos="709"/>
        </w:tabs>
        <w:ind w:left="709" w:hanging="709"/>
      </w:pPr>
      <w:rPr>
        <w:rFonts w:hint="eastAsia"/>
        <w:b/>
        <w:i w:val="0"/>
        <w:sz w:val="24"/>
        <w:szCs w:val="24"/>
      </w:rPr>
    </w:lvl>
    <w:lvl w:ilvl="3" w:tentative="0">
      <w:start w:val="1"/>
      <w:numFmt w:val="decimal"/>
      <w:pStyle w:val="4"/>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
    <w:nsid w:val="0F465FC6"/>
    <w:multiLevelType w:val="singleLevel"/>
    <w:tmpl w:val="0F465FC6"/>
    <w:lvl w:ilvl="0" w:tentative="0">
      <w:start w:val="1"/>
      <w:numFmt w:val="decimal"/>
      <w:suff w:val="nothing"/>
      <w:lvlText w:val="%1）"/>
      <w:lvlJc w:val="left"/>
    </w:lvl>
  </w:abstractNum>
  <w:abstractNum w:abstractNumId="6">
    <w:nsid w:val="3A596D1F"/>
    <w:multiLevelType w:val="singleLevel"/>
    <w:tmpl w:val="3A596D1F"/>
    <w:lvl w:ilvl="0" w:tentative="0">
      <w:start w:val="1"/>
      <w:numFmt w:val="decimal"/>
      <w:suff w:val="space"/>
      <w:lvlText w:val="[%1]"/>
      <w:lvlJc w:val="left"/>
    </w:lvl>
  </w:abstractNum>
  <w:abstractNum w:abstractNumId="7">
    <w:nsid w:val="5905F070"/>
    <w:multiLevelType w:val="singleLevel"/>
    <w:tmpl w:val="5905F070"/>
    <w:lvl w:ilvl="0" w:tentative="0">
      <w:start w:val="1"/>
      <w:numFmt w:val="decimal"/>
      <w:suff w:val="nothing"/>
      <w:lvlText w:val="%1."/>
      <w:lvlJc w:val="left"/>
    </w:lvl>
  </w:abstractNum>
  <w:abstractNum w:abstractNumId="8">
    <w:nsid w:val="59060EB0"/>
    <w:multiLevelType w:val="singleLevel"/>
    <w:tmpl w:val="59060EB0"/>
    <w:lvl w:ilvl="0" w:tentative="0">
      <w:start w:val="1"/>
      <w:numFmt w:val="decimal"/>
      <w:suff w:val="nothing"/>
      <w:lvlText w:val="%1."/>
      <w:lvlJc w:val="left"/>
    </w:lvl>
  </w:abstractNum>
  <w:num w:numId="1">
    <w:abstractNumId w:val="4"/>
  </w:num>
  <w:num w:numId="2">
    <w:abstractNumId w:val="2"/>
  </w:num>
  <w:num w:numId="3">
    <w:abstractNumId w:val="3"/>
  </w:num>
  <w:num w:numId="4">
    <w:abstractNumId w:val="5"/>
  </w:num>
  <w:num w:numId="5">
    <w:abstractNumId w:val="0"/>
  </w:num>
  <w:num w:numId="6">
    <w:abstractNumId w:val="6"/>
  </w:num>
  <w:num w:numId="7">
    <w:abstractNumId w:val="1"/>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ViY2JkMjU3NGYzZTEwMzZmMGFkZWViYmNkYWU3NDIifQ=="/>
  </w:docVars>
  <w:rsids>
    <w:rsidRoot w:val="00172A27"/>
    <w:rsid w:val="00037B01"/>
    <w:rsid w:val="00043795"/>
    <w:rsid w:val="00050A80"/>
    <w:rsid w:val="00113D94"/>
    <w:rsid w:val="0012415E"/>
    <w:rsid w:val="001304BA"/>
    <w:rsid w:val="00142181"/>
    <w:rsid w:val="00172A27"/>
    <w:rsid w:val="00174A8C"/>
    <w:rsid w:val="0018673C"/>
    <w:rsid w:val="001B12EE"/>
    <w:rsid w:val="00254B7E"/>
    <w:rsid w:val="002D0735"/>
    <w:rsid w:val="002F1E5E"/>
    <w:rsid w:val="00370240"/>
    <w:rsid w:val="00381B55"/>
    <w:rsid w:val="003859ED"/>
    <w:rsid w:val="00392612"/>
    <w:rsid w:val="003E3ED9"/>
    <w:rsid w:val="00416BB5"/>
    <w:rsid w:val="00487354"/>
    <w:rsid w:val="004A11F0"/>
    <w:rsid w:val="004B3FCC"/>
    <w:rsid w:val="005033E4"/>
    <w:rsid w:val="00524293"/>
    <w:rsid w:val="00576B9D"/>
    <w:rsid w:val="005B2EF6"/>
    <w:rsid w:val="00607DFD"/>
    <w:rsid w:val="0077207A"/>
    <w:rsid w:val="0077628B"/>
    <w:rsid w:val="00837B81"/>
    <w:rsid w:val="008B4DF5"/>
    <w:rsid w:val="00901CF9"/>
    <w:rsid w:val="00914D76"/>
    <w:rsid w:val="00915D72"/>
    <w:rsid w:val="00952FDA"/>
    <w:rsid w:val="0097281B"/>
    <w:rsid w:val="00AA2E77"/>
    <w:rsid w:val="00AB665D"/>
    <w:rsid w:val="00B200DD"/>
    <w:rsid w:val="00BD6D0F"/>
    <w:rsid w:val="00C15114"/>
    <w:rsid w:val="00CD1AE6"/>
    <w:rsid w:val="00D72F18"/>
    <w:rsid w:val="00D96DAA"/>
    <w:rsid w:val="00E07014"/>
    <w:rsid w:val="00E169AC"/>
    <w:rsid w:val="00E20208"/>
    <w:rsid w:val="00E716CE"/>
    <w:rsid w:val="00EE7BA4"/>
    <w:rsid w:val="00EF01AB"/>
    <w:rsid w:val="00F4637C"/>
    <w:rsid w:val="00FB57C9"/>
    <w:rsid w:val="05F60D3A"/>
    <w:rsid w:val="088502E9"/>
    <w:rsid w:val="0A068C86"/>
    <w:rsid w:val="0B2F1063"/>
    <w:rsid w:val="0D0504FC"/>
    <w:rsid w:val="0D5D274B"/>
    <w:rsid w:val="0E7D03AF"/>
    <w:rsid w:val="0F0E4576"/>
    <w:rsid w:val="0F613599"/>
    <w:rsid w:val="0FFF6DC8"/>
    <w:rsid w:val="103C7316"/>
    <w:rsid w:val="11520895"/>
    <w:rsid w:val="139F20DF"/>
    <w:rsid w:val="14040D2F"/>
    <w:rsid w:val="14A57F13"/>
    <w:rsid w:val="15FF6F46"/>
    <w:rsid w:val="167E0305"/>
    <w:rsid w:val="16BFB773"/>
    <w:rsid w:val="176BA5EA"/>
    <w:rsid w:val="17BFD146"/>
    <w:rsid w:val="17EF0373"/>
    <w:rsid w:val="199F74A2"/>
    <w:rsid w:val="19F70C35"/>
    <w:rsid w:val="1A9A0036"/>
    <w:rsid w:val="1CCF9A4C"/>
    <w:rsid w:val="1D6E17A5"/>
    <w:rsid w:val="1DDFEA84"/>
    <w:rsid w:val="1DF555FF"/>
    <w:rsid w:val="1EA24D4C"/>
    <w:rsid w:val="1EDBDEC6"/>
    <w:rsid w:val="1F77876F"/>
    <w:rsid w:val="1F7D77FF"/>
    <w:rsid w:val="1FABF6A6"/>
    <w:rsid w:val="1FADC4E6"/>
    <w:rsid w:val="1FB7D8E7"/>
    <w:rsid w:val="1FBE493A"/>
    <w:rsid w:val="1FFFF4F3"/>
    <w:rsid w:val="20EC2ACC"/>
    <w:rsid w:val="2172D15A"/>
    <w:rsid w:val="21DE9FB0"/>
    <w:rsid w:val="22464F38"/>
    <w:rsid w:val="22B83D87"/>
    <w:rsid w:val="23D719AF"/>
    <w:rsid w:val="25BF5005"/>
    <w:rsid w:val="295D0E77"/>
    <w:rsid w:val="2B6B59D4"/>
    <w:rsid w:val="2B77DCED"/>
    <w:rsid w:val="2BC7D51D"/>
    <w:rsid w:val="2C7F5153"/>
    <w:rsid w:val="2CFD29D3"/>
    <w:rsid w:val="2CFF40FA"/>
    <w:rsid w:val="2DEFBB63"/>
    <w:rsid w:val="2EE14BC0"/>
    <w:rsid w:val="2F3A41AC"/>
    <w:rsid w:val="2F4B8A05"/>
    <w:rsid w:val="2FB72B02"/>
    <w:rsid w:val="2FDC5354"/>
    <w:rsid w:val="32B60C3B"/>
    <w:rsid w:val="32DF0E3C"/>
    <w:rsid w:val="33F7C905"/>
    <w:rsid w:val="36362163"/>
    <w:rsid w:val="364BD883"/>
    <w:rsid w:val="36FD2349"/>
    <w:rsid w:val="372D91C2"/>
    <w:rsid w:val="37E3D600"/>
    <w:rsid w:val="37F9EC72"/>
    <w:rsid w:val="37FCB361"/>
    <w:rsid w:val="37FD9F02"/>
    <w:rsid w:val="37FFEC5F"/>
    <w:rsid w:val="39711045"/>
    <w:rsid w:val="39967482"/>
    <w:rsid w:val="39CA4725"/>
    <w:rsid w:val="3A244C0B"/>
    <w:rsid w:val="3A3E60C8"/>
    <w:rsid w:val="3ABB954A"/>
    <w:rsid w:val="3ABF424C"/>
    <w:rsid w:val="3ADC37DA"/>
    <w:rsid w:val="3AFF41DF"/>
    <w:rsid w:val="3B6D8AC3"/>
    <w:rsid w:val="3B7B93F0"/>
    <w:rsid w:val="3BAFC466"/>
    <w:rsid w:val="3BBB0ADB"/>
    <w:rsid w:val="3BC7DED7"/>
    <w:rsid w:val="3BEF1C10"/>
    <w:rsid w:val="3BF97AED"/>
    <w:rsid w:val="3BFF58C6"/>
    <w:rsid w:val="3C789238"/>
    <w:rsid w:val="3CAFC113"/>
    <w:rsid w:val="3CDFD03C"/>
    <w:rsid w:val="3CFED426"/>
    <w:rsid w:val="3D7D678C"/>
    <w:rsid w:val="3D851B70"/>
    <w:rsid w:val="3DF7A6B8"/>
    <w:rsid w:val="3DFB8584"/>
    <w:rsid w:val="3E1F4BF8"/>
    <w:rsid w:val="3E747B90"/>
    <w:rsid w:val="3E9D0F31"/>
    <w:rsid w:val="3EDA8325"/>
    <w:rsid w:val="3EDB1E5A"/>
    <w:rsid w:val="3EECBC48"/>
    <w:rsid w:val="3EFF7D40"/>
    <w:rsid w:val="3F071DBC"/>
    <w:rsid w:val="3F0FC115"/>
    <w:rsid w:val="3F17D353"/>
    <w:rsid w:val="3F3ED636"/>
    <w:rsid w:val="3F5B4D01"/>
    <w:rsid w:val="3F76F768"/>
    <w:rsid w:val="3F77321A"/>
    <w:rsid w:val="3F77ABF8"/>
    <w:rsid w:val="3F7FD58A"/>
    <w:rsid w:val="3F87926F"/>
    <w:rsid w:val="3FB13F67"/>
    <w:rsid w:val="3FEFE8AC"/>
    <w:rsid w:val="3FFFB5D0"/>
    <w:rsid w:val="3FFFE50A"/>
    <w:rsid w:val="3FFFF139"/>
    <w:rsid w:val="40EF7F95"/>
    <w:rsid w:val="419B148A"/>
    <w:rsid w:val="47594773"/>
    <w:rsid w:val="49167CC7"/>
    <w:rsid w:val="49721897"/>
    <w:rsid w:val="49944E28"/>
    <w:rsid w:val="4CC00914"/>
    <w:rsid w:val="4D9C31B5"/>
    <w:rsid w:val="4DD17B37"/>
    <w:rsid w:val="4DF7EFF1"/>
    <w:rsid w:val="4DFD93F7"/>
    <w:rsid w:val="4E6178B6"/>
    <w:rsid w:val="4E9E4BF1"/>
    <w:rsid w:val="4EBBD5BE"/>
    <w:rsid w:val="4EDE05AF"/>
    <w:rsid w:val="4EEE0E6A"/>
    <w:rsid w:val="4F762920"/>
    <w:rsid w:val="4F7C7AB7"/>
    <w:rsid w:val="4F7E1B36"/>
    <w:rsid w:val="4FAF6B8D"/>
    <w:rsid w:val="4FF16721"/>
    <w:rsid w:val="4FF351C3"/>
    <w:rsid w:val="4FFD0C76"/>
    <w:rsid w:val="4FFF57AA"/>
    <w:rsid w:val="515C45AC"/>
    <w:rsid w:val="51861B7B"/>
    <w:rsid w:val="525F9E2F"/>
    <w:rsid w:val="526D8FC8"/>
    <w:rsid w:val="526FD28A"/>
    <w:rsid w:val="52DFFDE7"/>
    <w:rsid w:val="52FE1A5D"/>
    <w:rsid w:val="53FFCEF5"/>
    <w:rsid w:val="54AF45A2"/>
    <w:rsid w:val="550F2749"/>
    <w:rsid w:val="559F67C3"/>
    <w:rsid w:val="55FF2F9D"/>
    <w:rsid w:val="567BA783"/>
    <w:rsid w:val="56FFDFBB"/>
    <w:rsid w:val="57BD230C"/>
    <w:rsid w:val="57E77042"/>
    <w:rsid w:val="57EFEAA9"/>
    <w:rsid w:val="57FEC674"/>
    <w:rsid w:val="57FFF3A4"/>
    <w:rsid w:val="59EDE402"/>
    <w:rsid w:val="59FB47AA"/>
    <w:rsid w:val="5A2A1560"/>
    <w:rsid w:val="5AF74459"/>
    <w:rsid w:val="5BB42355"/>
    <w:rsid w:val="5BBB3A8F"/>
    <w:rsid w:val="5BF373DE"/>
    <w:rsid w:val="5BFA0BE5"/>
    <w:rsid w:val="5C7B6DE2"/>
    <w:rsid w:val="5D25D609"/>
    <w:rsid w:val="5E5F82CB"/>
    <w:rsid w:val="5EED8DCF"/>
    <w:rsid w:val="5EEDB8EC"/>
    <w:rsid w:val="5EFB4CC0"/>
    <w:rsid w:val="5F6365BD"/>
    <w:rsid w:val="5F74ABE6"/>
    <w:rsid w:val="5FA7655D"/>
    <w:rsid w:val="5FAEB41C"/>
    <w:rsid w:val="5FD06A08"/>
    <w:rsid w:val="5FD56475"/>
    <w:rsid w:val="5FDD6414"/>
    <w:rsid w:val="5FF08C17"/>
    <w:rsid w:val="5FFB9E21"/>
    <w:rsid w:val="5FFCF862"/>
    <w:rsid w:val="5FFD45FA"/>
    <w:rsid w:val="5FFDD1D4"/>
    <w:rsid w:val="5FFE0199"/>
    <w:rsid w:val="5FFF7A90"/>
    <w:rsid w:val="61FD9316"/>
    <w:rsid w:val="6206E126"/>
    <w:rsid w:val="62F0457C"/>
    <w:rsid w:val="63348D43"/>
    <w:rsid w:val="63EF1815"/>
    <w:rsid w:val="642DB0BB"/>
    <w:rsid w:val="656BC709"/>
    <w:rsid w:val="65BDCA12"/>
    <w:rsid w:val="65F3FB85"/>
    <w:rsid w:val="66400A36"/>
    <w:rsid w:val="66FED6D6"/>
    <w:rsid w:val="679E9747"/>
    <w:rsid w:val="67BF7F2F"/>
    <w:rsid w:val="67BFA40E"/>
    <w:rsid w:val="67F74C6E"/>
    <w:rsid w:val="67FAC75A"/>
    <w:rsid w:val="67FDD1F5"/>
    <w:rsid w:val="67FFD996"/>
    <w:rsid w:val="68914293"/>
    <w:rsid w:val="68FD0B89"/>
    <w:rsid w:val="6B2B7387"/>
    <w:rsid w:val="6B9138D2"/>
    <w:rsid w:val="6BF4B9E9"/>
    <w:rsid w:val="6CEFF569"/>
    <w:rsid w:val="6CFB2F3C"/>
    <w:rsid w:val="6D1693E9"/>
    <w:rsid w:val="6DB7B5D4"/>
    <w:rsid w:val="6DD5B974"/>
    <w:rsid w:val="6DEDDA5C"/>
    <w:rsid w:val="6DF9823C"/>
    <w:rsid w:val="6E6EF8A6"/>
    <w:rsid w:val="6E738AA1"/>
    <w:rsid w:val="6E7B0159"/>
    <w:rsid w:val="6EDF90CB"/>
    <w:rsid w:val="6EFB9AB4"/>
    <w:rsid w:val="6F4DC9AA"/>
    <w:rsid w:val="6F56D7B6"/>
    <w:rsid w:val="6F57243E"/>
    <w:rsid w:val="6F5F60E6"/>
    <w:rsid w:val="6F6D53CA"/>
    <w:rsid w:val="6FAB383B"/>
    <w:rsid w:val="6FB7C55B"/>
    <w:rsid w:val="6FBAA683"/>
    <w:rsid w:val="6FBFA74E"/>
    <w:rsid w:val="6FE235FF"/>
    <w:rsid w:val="6FF91AB0"/>
    <w:rsid w:val="6FFA0A0F"/>
    <w:rsid w:val="6FFC4B48"/>
    <w:rsid w:val="6FFD5C15"/>
    <w:rsid w:val="6FFDE5FE"/>
    <w:rsid w:val="6FFF76A8"/>
    <w:rsid w:val="6FFFBB7B"/>
    <w:rsid w:val="7077DA59"/>
    <w:rsid w:val="716E339F"/>
    <w:rsid w:val="71A6FEA9"/>
    <w:rsid w:val="71C7232F"/>
    <w:rsid w:val="71DB770C"/>
    <w:rsid w:val="73AD973C"/>
    <w:rsid w:val="73DC53AA"/>
    <w:rsid w:val="73E7A0B0"/>
    <w:rsid w:val="746714AA"/>
    <w:rsid w:val="747DDA3C"/>
    <w:rsid w:val="75366411"/>
    <w:rsid w:val="75DBAC75"/>
    <w:rsid w:val="75F31C78"/>
    <w:rsid w:val="75F59690"/>
    <w:rsid w:val="75FF608A"/>
    <w:rsid w:val="75FFA371"/>
    <w:rsid w:val="75FFB232"/>
    <w:rsid w:val="769202E2"/>
    <w:rsid w:val="76BF17FA"/>
    <w:rsid w:val="76BFEB05"/>
    <w:rsid w:val="772FD041"/>
    <w:rsid w:val="7766A4E2"/>
    <w:rsid w:val="777364EA"/>
    <w:rsid w:val="77772A8D"/>
    <w:rsid w:val="778E2CA6"/>
    <w:rsid w:val="77BD5953"/>
    <w:rsid w:val="77BE77DF"/>
    <w:rsid w:val="77C11B6D"/>
    <w:rsid w:val="77C97B4A"/>
    <w:rsid w:val="77CD427D"/>
    <w:rsid w:val="77D51A25"/>
    <w:rsid w:val="77DDE0EE"/>
    <w:rsid w:val="77E53694"/>
    <w:rsid w:val="77F346C3"/>
    <w:rsid w:val="77F58CA2"/>
    <w:rsid w:val="77FBB9FD"/>
    <w:rsid w:val="77FCE339"/>
    <w:rsid w:val="77FE5ACD"/>
    <w:rsid w:val="77FF8572"/>
    <w:rsid w:val="77FFAF33"/>
    <w:rsid w:val="783B29D6"/>
    <w:rsid w:val="786F86EA"/>
    <w:rsid w:val="790C34C1"/>
    <w:rsid w:val="797C1E7F"/>
    <w:rsid w:val="797E7010"/>
    <w:rsid w:val="79B7290D"/>
    <w:rsid w:val="79D62CBD"/>
    <w:rsid w:val="79DF9ACA"/>
    <w:rsid w:val="79FE547D"/>
    <w:rsid w:val="7A04798A"/>
    <w:rsid w:val="7A7DB68B"/>
    <w:rsid w:val="7A976F88"/>
    <w:rsid w:val="7AB70D6F"/>
    <w:rsid w:val="7B216BE2"/>
    <w:rsid w:val="7B3FA4B4"/>
    <w:rsid w:val="7B6EBDA5"/>
    <w:rsid w:val="7B9377B0"/>
    <w:rsid w:val="7BB700CA"/>
    <w:rsid w:val="7BBB4826"/>
    <w:rsid w:val="7BBF6BD9"/>
    <w:rsid w:val="7BBFE06F"/>
    <w:rsid w:val="7BDF1033"/>
    <w:rsid w:val="7BDF5B0F"/>
    <w:rsid w:val="7BDFE8C9"/>
    <w:rsid w:val="7BDFF46C"/>
    <w:rsid w:val="7BF734E4"/>
    <w:rsid w:val="7BF9727D"/>
    <w:rsid w:val="7BFE5170"/>
    <w:rsid w:val="7BFF18D6"/>
    <w:rsid w:val="7C5F23C9"/>
    <w:rsid w:val="7C620A00"/>
    <w:rsid w:val="7CF33864"/>
    <w:rsid w:val="7CF755C9"/>
    <w:rsid w:val="7D3FC1F2"/>
    <w:rsid w:val="7D4E46E4"/>
    <w:rsid w:val="7D557B8F"/>
    <w:rsid w:val="7D5FAC81"/>
    <w:rsid w:val="7D6FABE7"/>
    <w:rsid w:val="7D7DB5C2"/>
    <w:rsid w:val="7DD33FF4"/>
    <w:rsid w:val="7DDDD3B8"/>
    <w:rsid w:val="7DF6A53F"/>
    <w:rsid w:val="7DF7313A"/>
    <w:rsid w:val="7DF9342D"/>
    <w:rsid w:val="7DF98A07"/>
    <w:rsid w:val="7DF9B9C0"/>
    <w:rsid w:val="7DFE781A"/>
    <w:rsid w:val="7DFF3589"/>
    <w:rsid w:val="7DFF8DF3"/>
    <w:rsid w:val="7DFFEA8E"/>
    <w:rsid w:val="7E0829BB"/>
    <w:rsid w:val="7E961915"/>
    <w:rsid w:val="7EAC9A19"/>
    <w:rsid w:val="7EBDDD3D"/>
    <w:rsid w:val="7EDB4BCB"/>
    <w:rsid w:val="7EE3EBA4"/>
    <w:rsid w:val="7EE7C1DF"/>
    <w:rsid w:val="7EFBF4A7"/>
    <w:rsid w:val="7EFC9B38"/>
    <w:rsid w:val="7EFD6F49"/>
    <w:rsid w:val="7EFF031E"/>
    <w:rsid w:val="7EFF0DF6"/>
    <w:rsid w:val="7F1DE8FB"/>
    <w:rsid w:val="7F2FA8BC"/>
    <w:rsid w:val="7F4FAE3A"/>
    <w:rsid w:val="7F5F497E"/>
    <w:rsid w:val="7F668345"/>
    <w:rsid w:val="7F6817E6"/>
    <w:rsid w:val="7F6DB23D"/>
    <w:rsid w:val="7F6F8240"/>
    <w:rsid w:val="7F73DDF3"/>
    <w:rsid w:val="7F75632D"/>
    <w:rsid w:val="7F77F4E7"/>
    <w:rsid w:val="7F7B4998"/>
    <w:rsid w:val="7F7B9CC2"/>
    <w:rsid w:val="7F8DA6FE"/>
    <w:rsid w:val="7F96FE10"/>
    <w:rsid w:val="7F97302A"/>
    <w:rsid w:val="7F9FDB84"/>
    <w:rsid w:val="7F9FEBBA"/>
    <w:rsid w:val="7FA5E1D4"/>
    <w:rsid w:val="7FAE442C"/>
    <w:rsid w:val="7FB21C89"/>
    <w:rsid w:val="7FB31785"/>
    <w:rsid w:val="7FB7885A"/>
    <w:rsid w:val="7FBBDF8E"/>
    <w:rsid w:val="7FBD2F70"/>
    <w:rsid w:val="7FBF7F4F"/>
    <w:rsid w:val="7FDA9252"/>
    <w:rsid w:val="7FDDFEAE"/>
    <w:rsid w:val="7FDE60DF"/>
    <w:rsid w:val="7FDF5D0F"/>
    <w:rsid w:val="7FDFF135"/>
    <w:rsid w:val="7FE54777"/>
    <w:rsid w:val="7FE894D7"/>
    <w:rsid w:val="7FEA3C76"/>
    <w:rsid w:val="7FEF1911"/>
    <w:rsid w:val="7FF4A5BD"/>
    <w:rsid w:val="7FF6475A"/>
    <w:rsid w:val="7FF8C528"/>
    <w:rsid w:val="7FF94F0E"/>
    <w:rsid w:val="7FFB69CD"/>
    <w:rsid w:val="7FFBACE4"/>
    <w:rsid w:val="7FFBCBC2"/>
    <w:rsid w:val="7FFD30C8"/>
    <w:rsid w:val="7FFDAE8E"/>
    <w:rsid w:val="7FFF251B"/>
    <w:rsid w:val="7FFF4F6B"/>
    <w:rsid w:val="7FFF5582"/>
    <w:rsid w:val="7FFF8C10"/>
    <w:rsid w:val="7FFFA565"/>
    <w:rsid w:val="87F7B82D"/>
    <w:rsid w:val="8B975463"/>
    <w:rsid w:val="8BFFC058"/>
    <w:rsid w:val="8F49F75F"/>
    <w:rsid w:val="933F8E41"/>
    <w:rsid w:val="967F302D"/>
    <w:rsid w:val="96B65AA8"/>
    <w:rsid w:val="979D6A51"/>
    <w:rsid w:val="97ED11B7"/>
    <w:rsid w:val="9AFF622C"/>
    <w:rsid w:val="9BFFE6C7"/>
    <w:rsid w:val="9DFDF977"/>
    <w:rsid w:val="9EA761AA"/>
    <w:rsid w:val="9EFFF26C"/>
    <w:rsid w:val="9F1F17C0"/>
    <w:rsid w:val="9FBCA6E5"/>
    <w:rsid w:val="9FDEDC3B"/>
    <w:rsid w:val="9FDFAE44"/>
    <w:rsid w:val="9FEDD64F"/>
    <w:rsid w:val="9FFA7BC5"/>
    <w:rsid w:val="A16FD964"/>
    <w:rsid w:val="A1BFC93F"/>
    <w:rsid w:val="A3FD5119"/>
    <w:rsid w:val="A5D768CC"/>
    <w:rsid w:val="A77F1607"/>
    <w:rsid w:val="AAF495C8"/>
    <w:rsid w:val="AB2FB41A"/>
    <w:rsid w:val="AB7F26E9"/>
    <w:rsid w:val="ABFA91C7"/>
    <w:rsid w:val="ACBFD72C"/>
    <w:rsid w:val="AD9BA803"/>
    <w:rsid w:val="AE793552"/>
    <w:rsid w:val="AE9C7623"/>
    <w:rsid w:val="AEFC183E"/>
    <w:rsid w:val="AEFD5259"/>
    <w:rsid w:val="AFBF3AF5"/>
    <w:rsid w:val="AFF97E31"/>
    <w:rsid w:val="AFFEBB5C"/>
    <w:rsid w:val="B2FD38B4"/>
    <w:rsid w:val="B3738A20"/>
    <w:rsid w:val="B3CB6687"/>
    <w:rsid w:val="B3EDCBBD"/>
    <w:rsid w:val="B3FF32EA"/>
    <w:rsid w:val="B5FE3695"/>
    <w:rsid w:val="B6CEBC42"/>
    <w:rsid w:val="B6E70132"/>
    <w:rsid w:val="B747E6D3"/>
    <w:rsid w:val="B9DEEAD1"/>
    <w:rsid w:val="B9F7A33B"/>
    <w:rsid w:val="BADE2CE3"/>
    <w:rsid w:val="BAEA8C19"/>
    <w:rsid w:val="BAFF39D5"/>
    <w:rsid w:val="BB16D838"/>
    <w:rsid w:val="BB1C6971"/>
    <w:rsid w:val="BB274090"/>
    <w:rsid w:val="BBAF2A72"/>
    <w:rsid w:val="BBE24255"/>
    <w:rsid w:val="BBEFF0DC"/>
    <w:rsid w:val="BBFB2FE8"/>
    <w:rsid w:val="BBFF5C67"/>
    <w:rsid w:val="BBFF715A"/>
    <w:rsid w:val="BBFFE04A"/>
    <w:rsid w:val="BC7F5787"/>
    <w:rsid w:val="BCDF250F"/>
    <w:rsid w:val="BD26335F"/>
    <w:rsid w:val="BD9D1DD5"/>
    <w:rsid w:val="BDC73E78"/>
    <w:rsid w:val="BDE95025"/>
    <w:rsid w:val="BDF374DC"/>
    <w:rsid w:val="BE5D7067"/>
    <w:rsid w:val="BEB7B139"/>
    <w:rsid w:val="BEDF727E"/>
    <w:rsid w:val="BEEEE609"/>
    <w:rsid w:val="BEFA72EA"/>
    <w:rsid w:val="BF6F0020"/>
    <w:rsid w:val="BF6F56DE"/>
    <w:rsid w:val="BF98D807"/>
    <w:rsid w:val="BFAE8E4A"/>
    <w:rsid w:val="BFAFA2F3"/>
    <w:rsid w:val="BFBDB91A"/>
    <w:rsid w:val="BFBF3629"/>
    <w:rsid w:val="BFCF66D0"/>
    <w:rsid w:val="BFD76740"/>
    <w:rsid w:val="BFEB9E71"/>
    <w:rsid w:val="BFF76826"/>
    <w:rsid w:val="BFF7FF86"/>
    <w:rsid w:val="BFFF9AA4"/>
    <w:rsid w:val="BFFFA8B4"/>
    <w:rsid w:val="C3FF5AED"/>
    <w:rsid w:val="C5DF2998"/>
    <w:rsid w:val="C6BB121C"/>
    <w:rsid w:val="C7D054F7"/>
    <w:rsid w:val="C7FF206B"/>
    <w:rsid w:val="C7FFB80C"/>
    <w:rsid w:val="C9C6CCC6"/>
    <w:rsid w:val="CACF5F3D"/>
    <w:rsid w:val="CAEADB1F"/>
    <w:rsid w:val="CB5D0096"/>
    <w:rsid w:val="CBB7778B"/>
    <w:rsid w:val="CBDDB143"/>
    <w:rsid w:val="CDB65BA4"/>
    <w:rsid w:val="CDDB9CEC"/>
    <w:rsid w:val="CDF3CC77"/>
    <w:rsid w:val="CDFF07A6"/>
    <w:rsid w:val="CEB6874E"/>
    <w:rsid w:val="CF7FCED7"/>
    <w:rsid w:val="CF9DF090"/>
    <w:rsid w:val="CFAD958F"/>
    <w:rsid w:val="CFE9CAA6"/>
    <w:rsid w:val="CFFB42B5"/>
    <w:rsid w:val="CFFFFCBC"/>
    <w:rsid w:val="D5DB418B"/>
    <w:rsid w:val="D5E7C37B"/>
    <w:rsid w:val="D5EDB59F"/>
    <w:rsid w:val="D6C6A6E2"/>
    <w:rsid w:val="D6FE9134"/>
    <w:rsid w:val="D77E0307"/>
    <w:rsid w:val="D78BA2D5"/>
    <w:rsid w:val="D79A758B"/>
    <w:rsid w:val="D7AF6870"/>
    <w:rsid w:val="D7BF88BA"/>
    <w:rsid w:val="D7E1D09C"/>
    <w:rsid w:val="D7F30EBC"/>
    <w:rsid w:val="D9D7CA9C"/>
    <w:rsid w:val="D9DF13B3"/>
    <w:rsid w:val="D9F29E9D"/>
    <w:rsid w:val="D9F30525"/>
    <w:rsid w:val="DA378518"/>
    <w:rsid w:val="DA7D2C46"/>
    <w:rsid w:val="DB3B43D3"/>
    <w:rsid w:val="DB784EF1"/>
    <w:rsid w:val="DB7F39B3"/>
    <w:rsid w:val="DBBF1497"/>
    <w:rsid w:val="DBF675DE"/>
    <w:rsid w:val="DBFD2816"/>
    <w:rsid w:val="DBFFE5C1"/>
    <w:rsid w:val="DCAFB73F"/>
    <w:rsid w:val="DD3943BF"/>
    <w:rsid w:val="DDCF02F9"/>
    <w:rsid w:val="DDF1BB7E"/>
    <w:rsid w:val="DDF74CBF"/>
    <w:rsid w:val="DDF76F5D"/>
    <w:rsid w:val="DDFF903B"/>
    <w:rsid w:val="DED2B420"/>
    <w:rsid w:val="DEE96096"/>
    <w:rsid w:val="DEEDF7F9"/>
    <w:rsid w:val="DF7266C2"/>
    <w:rsid w:val="DF779154"/>
    <w:rsid w:val="DFBB4DBD"/>
    <w:rsid w:val="DFBBEE3D"/>
    <w:rsid w:val="DFBF1F35"/>
    <w:rsid w:val="DFE5080A"/>
    <w:rsid w:val="DFEF26D8"/>
    <w:rsid w:val="DFF267C7"/>
    <w:rsid w:val="DFFCDE41"/>
    <w:rsid w:val="DFFF0DE6"/>
    <w:rsid w:val="DFFF6CE3"/>
    <w:rsid w:val="E3A7087B"/>
    <w:rsid w:val="E3EFA7B5"/>
    <w:rsid w:val="E47BB332"/>
    <w:rsid w:val="E52FE787"/>
    <w:rsid w:val="E5F737DB"/>
    <w:rsid w:val="E67F1457"/>
    <w:rsid w:val="E74F366F"/>
    <w:rsid w:val="E7CFDADA"/>
    <w:rsid w:val="E7FD9817"/>
    <w:rsid w:val="E7FE4B64"/>
    <w:rsid w:val="E7FF718F"/>
    <w:rsid w:val="E85F37B9"/>
    <w:rsid w:val="E9771F5F"/>
    <w:rsid w:val="E9AD7A08"/>
    <w:rsid w:val="EA5FAAF7"/>
    <w:rsid w:val="EA9BFC72"/>
    <w:rsid w:val="EAF76C88"/>
    <w:rsid w:val="EAF988C7"/>
    <w:rsid w:val="EB2F47CF"/>
    <w:rsid w:val="EB454F87"/>
    <w:rsid w:val="EB677B87"/>
    <w:rsid w:val="EB7AB7A7"/>
    <w:rsid w:val="EBFF9861"/>
    <w:rsid w:val="ECFF9094"/>
    <w:rsid w:val="ED3F8FC0"/>
    <w:rsid w:val="ED570446"/>
    <w:rsid w:val="ED5B552F"/>
    <w:rsid w:val="ED5F8269"/>
    <w:rsid w:val="ED736AFE"/>
    <w:rsid w:val="EDB71606"/>
    <w:rsid w:val="EDBF8F74"/>
    <w:rsid w:val="EDD63FF0"/>
    <w:rsid w:val="EDDF0854"/>
    <w:rsid w:val="EDFBF62E"/>
    <w:rsid w:val="EE5E94BF"/>
    <w:rsid w:val="EE7FA731"/>
    <w:rsid w:val="EEF228CD"/>
    <w:rsid w:val="EF4B95A9"/>
    <w:rsid w:val="EF77F1EE"/>
    <w:rsid w:val="EFA5EF21"/>
    <w:rsid w:val="EFAB1942"/>
    <w:rsid w:val="EFB68353"/>
    <w:rsid w:val="EFE3E8F3"/>
    <w:rsid w:val="EFEC2211"/>
    <w:rsid w:val="EFEE161A"/>
    <w:rsid w:val="EFEF1BFB"/>
    <w:rsid w:val="EFEF9060"/>
    <w:rsid w:val="EFF761F0"/>
    <w:rsid w:val="EFF793DB"/>
    <w:rsid w:val="EFF7B23F"/>
    <w:rsid w:val="EFFC39D5"/>
    <w:rsid w:val="EFFE6652"/>
    <w:rsid w:val="EFFF68F1"/>
    <w:rsid w:val="EFFFA606"/>
    <w:rsid w:val="F17F8EC6"/>
    <w:rsid w:val="F18BBDBD"/>
    <w:rsid w:val="F19AEA2B"/>
    <w:rsid w:val="F1B7EFE0"/>
    <w:rsid w:val="F1DF4A18"/>
    <w:rsid w:val="F23D52E9"/>
    <w:rsid w:val="F2DBD29A"/>
    <w:rsid w:val="F2E3C129"/>
    <w:rsid w:val="F4CE34B2"/>
    <w:rsid w:val="F556A594"/>
    <w:rsid w:val="F56DAFA5"/>
    <w:rsid w:val="F59D0F11"/>
    <w:rsid w:val="F5F58CF5"/>
    <w:rsid w:val="F5F63649"/>
    <w:rsid w:val="F5FF6F9A"/>
    <w:rsid w:val="F5FFFC76"/>
    <w:rsid w:val="F6273F38"/>
    <w:rsid w:val="F6F9595E"/>
    <w:rsid w:val="F71E8AE7"/>
    <w:rsid w:val="F72BBE8B"/>
    <w:rsid w:val="F73F5288"/>
    <w:rsid w:val="F747CBA3"/>
    <w:rsid w:val="F757CFFF"/>
    <w:rsid w:val="F773F618"/>
    <w:rsid w:val="F783CE17"/>
    <w:rsid w:val="F7B3E86C"/>
    <w:rsid w:val="F7B3F1C0"/>
    <w:rsid w:val="F7CE09BE"/>
    <w:rsid w:val="F7DB2AB9"/>
    <w:rsid w:val="F7DB43E1"/>
    <w:rsid w:val="F7DB5DAC"/>
    <w:rsid w:val="F7DF98CE"/>
    <w:rsid w:val="F7E3C85F"/>
    <w:rsid w:val="F7E96FD6"/>
    <w:rsid w:val="F7EB67A0"/>
    <w:rsid w:val="F7F1B736"/>
    <w:rsid w:val="F7F6B5D1"/>
    <w:rsid w:val="F7F7D3D3"/>
    <w:rsid w:val="F7FA9326"/>
    <w:rsid w:val="F87A1739"/>
    <w:rsid w:val="F8CFC9CB"/>
    <w:rsid w:val="F95AFFC7"/>
    <w:rsid w:val="F95F5A8B"/>
    <w:rsid w:val="F9BFB578"/>
    <w:rsid w:val="F9BFB9F1"/>
    <w:rsid w:val="F9C583C4"/>
    <w:rsid w:val="F9FDD2F6"/>
    <w:rsid w:val="F9FF3BC7"/>
    <w:rsid w:val="FA5F692B"/>
    <w:rsid w:val="FAAF473B"/>
    <w:rsid w:val="FABFC6E5"/>
    <w:rsid w:val="FAE4D6D6"/>
    <w:rsid w:val="FAE9BB35"/>
    <w:rsid w:val="FAF8F4EB"/>
    <w:rsid w:val="FAFA27CE"/>
    <w:rsid w:val="FAFD4D3C"/>
    <w:rsid w:val="FAFF38E8"/>
    <w:rsid w:val="FB1B521E"/>
    <w:rsid w:val="FB1CA5FD"/>
    <w:rsid w:val="FB3F6D48"/>
    <w:rsid w:val="FB574650"/>
    <w:rsid w:val="FB5D82DE"/>
    <w:rsid w:val="FB9B1FED"/>
    <w:rsid w:val="FBB3644D"/>
    <w:rsid w:val="FBBF6094"/>
    <w:rsid w:val="FBBF80E5"/>
    <w:rsid w:val="FBE74814"/>
    <w:rsid w:val="FBEF3268"/>
    <w:rsid w:val="FBF70969"/>
    <w:rsid w:val="FBFB1E47"/>
    <w:rsid w:val="FBFDFD12"/>
    <w:rsid w:val="FBFF4ADA"/>
    <w:rsid w:val="FBFF5023"/>
    <w:rsid w:val="FC7F4249"/>
    <w:rsid w:val="FCEED5D4"/>
    <w:rsid w:val="FCF37D40"/>
    <w:rsid w:val="FCF98840"/>
    <w:rsid w:val="FCFE7104"/>
    <w:rsid w:val="FD4C6941"/>
    <w:rsid w:val="FD675A93"/>
    <w:rsid w:val="FD7DA50E"/>
    <w:rsid w:val="FD7F342A"/>
    <w:rsid w:val="FDBB9FFC"/>
    <w:rsid w:val="FDCD7FD8"/>
    <w:rsid w:val="FDDBD1A4"/>
    <w:rsid w:val="FDDFC79A"/>
    <w:rsid w:val="FDF5A7E5"/>
    <w:rsid w:val="FDFD25A7"/>
    <w:rsid w:val="FE2F6C80"/>
    <w:rsid w:val="FE357791"/>
    <w:rsid w:val="FE57B002"/>
    <w:rsid w:val="FE5F6E97"/>
    <w:rsid w:val="FE7B5B5E"/>
    <w:rsid w:val="FE7FE525"/>
    <w:rsid w:val="FED879BB"/>
    <w:rsid w:val="FEDB6A1F"/>
    <w:rsid w:val="FEF2774B"/>
    <w:rsid w:val="FEF37078"/>
    <w:rsid w:val="FEF98F60"/>
    <w:rsid w:val="FEFD810A"/>
    <w:rsid w:val="FEFE3DA6"/>
    <w:rsid w:val="FEFF05F1"/>
    <w:rsid w:val="FEFF834D"/>
    <w:rsid w:val="FEFF890A"/>
    <w:rsid w:val="FEFFAF5D"/>
    <w:rsid w:val="FEFFC065"/>
    <w:rsid w:val="FF1D9F49"/>
    <w:rsid w:val="FF2A3DE8"/>
    <w:rsid w:val="FF372C18"/>
    <w:rsid w:val="FF3B589F"/>
    <w:rsid w:val="FF5F2237"/>
    <w:rsid w:val="FF5F61E2"/>
    <w:rsid w:val="FF5F8C05"/>
    <w:rsid w:val="FF6CD21A"/>
    <w:rsid w:val="FF7A73D3"/>
    <w:rsid w:val="FF7BE21F"/>
    <w:rsid w:val="FF7D2A05"/>
    <w:rsid w:val="FF7E9D67"/>
    <w:rsid w:val="FF7F77D0"/>
    <w:rsid w:val="FF7FC88F"/>
    <w:rsid w:val="FF8ED133"/>
    <w:rsid w:val="FFAB88EB"/>
    <w:rsid w:val="FFAEE2D0"/>
    <w:rsid w:val="FFB858FC"/>
    <w:rsid w:val="FFB940ED"/>
    <w:rsid w:val="FFBAF1DC"/>
    <w:rsid w:val="FFBF8495"/>
    <w:rsid w:val="FFC7EE2B"/>
    <w:rsid w:val="FFCEDD8A"/>
    <w:rsid w:val="FFCF54F0"/>
    <w:rsid w:val="FFD0A2E6"/>
    <w:rsid w:val="FFD62A0F"/>
    <w:rsid w:val="FFDE0FCF"/>
    <w:rsid w:val="FFDF9AE3"/>
    <w:rsid w:val="FFE796AB"/>
    <w:rsid w:val="FFEC350F"/>
    <w:rsid w:val="FFEF312A"/>
    <w:rsid w:val="FFEFE926"/>
    <w:rsid w:val="FFF17D04"/>
    <w:rsid w:val="FFF33017"/>
    <w:rsid w:val="FFF745C5"/>
    <w:rsid w:val="FFF7DD0A"/>
    <w:rsid w:val="FFFB1D14"/>
    <w:rsid w:val="FFFB3C98"/>
    <w:rsid w:val="FFFB46B2"/>
    <w:rsid w:val="FFFB4C78"/>
    <w:rsid w:val="FFFBC95A"/>
    <w:rsid w:val="FFFE0E1B"/>
    <w:rsid w:val="FFFE5C4F"/>
    <w:rsid w:val="FFFF16D9"/>
    <w:rsid w:val="FFFF3E80"/>
    <w:rsid w:val="FFFF5529"/>
    <w:rsid w:val="FFFFFD2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nhideWhenUsed="0" w:uiPriority="0"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8"/>
    <w:qFormat/>
    <w:uiPriority w:val="0"/>
    <w:pPr>
      <w:keepNext/>
      <w:keepLines/>
      <w:spacing w:before="340" w:after="330" w:line="578" w:lineRule="auto"/>
      <w:outlineLvl w:val="0"/>
    </w:pPr>
    <w:rPr>
      <w:b/>
      <w:bCs/>
      <w:kern w:val="44"/>
      <w:sz w:val="32"/>
      <w:szCs w:val="32"/>
    </w:rPr>
  </w:style>
  <w:style w:type="paragraph" w:styleId="3">
    <w:name w:val="heading 2"/>
    <w:basedOn w:val="1"/>
    <w:next w:val="1"/>
    <w:qFormat/>
    <w:uiPriority w:val="0"/>
    <w:pPr>
      <w:keepNext/>
      <w:keepLines/>
      <w:numPr>
        <w:ilvl w:val="2"/>
        <w:numId w:val="1"/>
      </w:numPr>
      <w:spacing w:before="260" w:after="260" w:line="416" w:lineRule="auto"/>
      <w:jc w:val="left"/>
      <w:outlineLvl w:val="1"/>
    </w:pPr>
    <w:rPr>
      <w:rFonts w:ascii="Arial" w:hAnsi="Arial" w:eastAsia="仿宋_GB2312"/>
      <w:bCs/>
      <w:sz w:val="28"/>
      <w:szCs w:val="32"/>
    </w:rPr>
  </w:style>
  <w:style w:type="paragraph" w:styleId="4">
    <w:name w:val="heading 3"/>
    <w:basedOn w:val="1"/>
    <w:next w:val="1"/>
    <w:qFormat/>
    <w:uiPriority w:val="0"/>
    <w:pPr>
      <w:keepNext/>
      <w:keepLines/>
      <w:numPr>
        <w:ilvl w:val="3"/>
        <w:numId w:val="1"/>
      </w:numPr>
      <w:spacing w:line="360" w:lineRule="auto"/>
      <w:ind w:right="210" w:rightChars="100"/>
      <w:jc w:val="left"/>
      <w:outlineLvl w:val="2"/>
    </w:pPr>
    <w:rPr>
      <w:rFonts w:ascii="宋体"/>
      <w:b/>
      <w:bCs/>
      <w:sz w:val="24"/>
      <w:szCs w:val="32"/>
    </w:rPr>
  </w:style>
  <w:style w:type="character" w:default="1" w:styleId="16">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5">
    <w:name w:val="caption"/>
    <w:basedOn w:val="1"/>
    <w:next w:val="1"/>
    <w:unhideWhenUsed/>
    <w:qFormat/>
    <w:uiPriority w:val="35"/>
    <w:rPr>
      <w:rFonts w:ascii="Arial" w:hAnsi="Arial" w:eastAsia="黑体"/>
      <w:sz w:val="20"/>
    </w:rPr>
  </w:style>
  <w:style w:type="paragraph" w:styleId="6">
    <w:name w:val="annotation text"/>
    <w:basedOn w:val="1"/>
    <w:link w:val="25"/>
    <w:unhideWhenUsed/>
    <w:qFormat/>
    <w:uiPriority w:val="99"/>
    <w:pPr>
      <w:jc w:val="left"/>
    </w:pPr>
  </w:style>
  <w:style w:type="paragraph" w:styleId="7">
    <w:name w:val="Body Text"/>
    <w:basedOn w:val="1"/>
    <w:qFormat/>
    <w:uiPriority w:val="0"/>
    <w:pPr>
      <w:spacing w:after="120"/>
    </w:pPr>
  </w:style>
  <w:style w:type="paragraph" w:styleId="8">
    <w:name w:val="Balloon Text"/>
    <w:basedOn w:val="1"/>
    <w:link w:val="27"/>
    <w:unhideWhenUsed/>
    <w:qFormat/>
    <w:uiPriority w:val="99"/>
    <w:rPr>
      <w:sz w:val="18"/>
      <w:szCs w:val="18"/>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2">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13">
    <w:name w:val="annotation subject"/>
    <w:basedOn w:val="6"/>
    <w:next w:val="6"/>
    <w:link w:val="26"/>
    <w:unhideWhenUsed/>
    <w:qFormat/>
    <w:uiPriority w:val="99"/>
    <w:rPr>
      <w:b/>
      <w:bCs/>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7">
    <w:name w:val="Hyperlink"/>
    <w:qFormat/>
    <w:uiPriority w:val="0"/>
    <w:rPr>
      <w:color w:val="0000FF"/>
      <w:u w:val="single"/>
    </w:rPr>
  </w:style>
  <w:style w:type="character" w:styleId="18">
    <w:name w:val="HTML Code"/>
    <w:basedOn w:val="16"/>
    <w:semiHidden/>
    <w:unhideWhenUsed/>
    <w:qFormat/>
    <w:uiPriority w:val="99"/>
    <w:rPr>
      <w:rFonts w:ascii="Courier New" w:hAnsi="Courier New"/>
      <w:sz w:val="20"/>
    </w:rPr>
  </w:style>
  <w:style w:type="character" w:styleId="19">
    <w:name w:val="annotation reference"/>
    <w:basedOn w:val="16"/>
    <w:unhideWhenUsed/>
    <w:qFormat/>
    <w:uiPriority w:val="99"/>
    <w:rPr>
      <w:sz w:val="21"/>
      <w:szCs w:val="21"/>
    </w:rPr>
  </w:style>
  <w:style w:type="character" w:customStyle="1" w:styleId="20">
    <w:name w:val="已访问的超链接1"/>
    <w:qFormat/>
    <w:uiPriority w:val="0"/>
    <w:rPr>
      <w:color w:val="800080"/>
      <w:u w:val="single"/>
    </w:rPr>
  </w:style>
  <w:style w:type="paragraph" w:customStyle="1" w:styleId="21">
    <w:name w:val="样式 标题 1 + 三号 居中"/>
    <w:basedOn w:val="2"/>
    <w:qFormat/>
    <w:uiPriority w:val="0"/>
    <w:pPr>
      <w:jc w:val="center"/>
    </w:pPr>
    <w:rPr>
      <w:rFonts w:eastAsia="仿宋_GB2312" w:cs="宋体"/>
      <w:szCs w:val="20"/>
    </w:rPr>
  </w:style>
  <w:style w:type="paragraph" w:customStyle="1" w:styleId="22">
    <w:name w:val="Char"/>
    <w:basedOn w:val="1"/>
    <w:qFormat/>
    <w:uiPriority w:val="0"/>
    <w:pPr>
      <w:spacing w:line="360" w:lineRule="auto"/>
      <w:ind w:firstLine="480" w:firstLineChars="200"/>
    </w:pPr>
    <w:rPr>
      <w:rFonts w:ascii="宋体" w:hAnsi="宋体" w:eastAsia="楷体_GB2312"/>
      <w:sz w:val="24"/>
      <w:szCs w:val="21"/>
    </w:rPr>
  </w:style>
  <w:style w:type="paragraph" w:customStyle="1" w:styleId="23">
    <w:name w:val="yysStyle1"/>
    <w:basedOn w:val="1"/>
    <w:qFormat/>
    <w:uiPriority w:val="0"/>
    <w:pPr>
      <w:numPr>
        <w:ilvl w:val="0"/>
        <w:numId w:val="2"/>
      </w:numPr>
      <w:adjustRightInd w:val="0"/>
      <w:snapToGrid w:val="0"/>
      <w:spacing w:line="400" w:lineRule="exact"/>
      <w:jc w:val="center"/>
    </w:pPr>
    <w:rPr>
      <w:b/>
      <w:sz w:val="32"/>
      <w:szCs w:val="32"/>
    </w:rPr>
  </w:style>
  <w:style w:type="paragraph" w:customStyle="1" w:styleId="24">
    <w:name w:val="yys"/>
    <w:basedOn w:val="1"/>
    <w:qFormat/>
    <w:uiPriority w:val="0"/>
    <w:pPr>
      <w:numPr>
        <w:ilvl w:val="0"/>
        <w:numId w:val="1"/>
      </w:numPr>
      <w:jc w:val="center"/>
    </w:pPr>
    <w:rPr>
      <w:b/>
      <w:sz w:val="36"/>
      <w:szCs w:val="36"/>
    </w:rPr>
  </w:style>
  <w:style w:type="character" w:customStyle="1" w:styleId="25">
    <w:name w:val="批注文字 Char"/>
    <w:basedOn w:val="16"/>
    <w:link w:val="6"/>
    <w:qFormat/>
    <w:uiPriority w:val="99"/>
    <w:rPr>
      <w:kern w:val="2"/>
      <w:sz w:val="21"/>
      <w:szCs w:val="24"/>
    </w:rPr>
  </w:style>
  <w:style w:type="character" w:customStyle="1" w:styleId="26">
    <w:name w:val="批注主题 Char"/>
    <w:basedOn w:val="25"/>
    <w:link w:val="13"/>
    <w:semiHidden/>
    <w:qFormat/>
    <w:uiPriority w:val="99"/>
    <w:rPr>
      <w:b/>
      <w:bCs/>
      <w:kern w:val="2"/>
      <w:sz w:val="21"/>
      <w:szCs w:val="24"/>
    </w:rPr>
  </w:style>
  <w:style w:type="character" w:customStyle="1" w:styleId="27">
    <w:name w:val="批注框文本 Char"/>
    <w:basedOn w:val="16"/>
    <w:link w:val="8"/>
    <w:semiHidden/>
    <w:qFormat/>
    <w:uiPriority w:val="99"/>
    <w:rPr>
      <w:kern w:val="2"/>
      <w:sz w:val="18"/>
      <w:szCs w:val="18"/>
    </w:rPr>
  </w:style>
  <w:style w:type="character" w:customStyle="1" w:styleId="28">
    <w:name w:val="标题 1 Char"/>
    <w:link w:val="2"/>
    <w:qFormat/>
    <w:uiPriority w:val="0"/>
    <w:rPr>
      <w:b/>
      <w:bCs/>
      <w:kern w:val="44"/>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cq</Company>
  <Pages>26</Pages>
  <Words>14385</Words>
  <Characters>19946</Characters>
  <Lines>153</Lines>
  <Paragraphs>43</Paragraphs>
  <TotalTime>1</TotalTime>
  <ScaleCrop>false</ScaleCrop>
  <LinksUpToDate>false</LinksUpToDate>
  <CharactersWithSpaces>21474</CharactersWithSpaces>
  <Application>WPS Office_11.8.2.8411_F1E327BC-269C-435d-A152-05C5408002CA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2020-01-03T18:19:00Z</dcterms:created>
  <dc:creator>匿名用户</dc:creator>
  <cp:lastModifiedBy>Administrator</cp:lastModifiedBy>
  <dcterms:modified xsi:type="dcterms:W3CDTF">2023-03-19T15:31:11Z</dcterms:modified>
  <dc:title>附件2：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y fmtid="{D5CDD505-2E9C-101B-9397-08002B2CF9AE}" pid="3" name="AMWinEqns">
    <vt:bool>true</vt:bool>
  </property>
  <property fmtid="{D5CDD505-2E9C-101B-9397-08002B2CF9AE}" pid="4" name="ICV">
    <vt:lpwstr>D04AB9B797274A18A1DD35F158A4A14C</vt:lpwstr>
  </property>
</Properties>
</file>